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00" w:lineRule="exact"/>
        <w:ind w:left="0" w:right="0" w:firstLine="420"/>
        <w:jc w:val="center"/>
        <w:textAlignment w:val="auto"/>
        <w:rPr>
          <w:rFonts w:hint="eastAsia" w:ascii="方正小标宋_GBK" w:hAnsi="方正小标宋_GBK" w:eastAsia="方正小标宋_GBK" w:cs="方正小标宋_GBK"/>
          <w:i w:val="0"/>
          <w:iCs w:val="0"/>
          <w:caps w:val="0"/>
          <w:color w:val="222222"/>
          <w:spacing w:val="0"/>
          <w:sz w:val="44"/>
          <w:szCs w:val="44"/>
          <w:shd w:val="clear" w:color="080000" w:fill="FFFFFF"/>
          <w:lang w:eastAsia="zh-CN"/>
        </w:rPr>
      </w:pPr>
      <w:r>
        <w:rPr>
          <w:rFonts w:hint="eastAsia" w:ascii="方正小标宋_GBK" w:hAnsi="方正小标宋_GBK" w:eastAsia="方正小标宋_GBK" w:cs="方正小标宋_GBK"/>
          <w:i w:val="0"/>
          <w:iCs w:val="0"/>
          <w:caps w:val="0"/>
          <w:color w:val="222222"/>
          <w:spacing w:val="0"/>
          <w:sz w:val="44"/>
          <w:szCs w:val="44"/>
          <w:shd w:val="clear" w:color="080000" w:fill="FFFFFF"/>
          <w:lang w:eastAsia="zh-CN"/>
        </w:rPr>
        <w:t>江苏省环境保护产业协会</w:t>
      </w:r>
      <w:bookmarkStart w:id="0" w:name="OLE_LINK1"/>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315" w:afterLines="100" w:afterAutospacing="0" w:line="600" w:lineRule="exact"/>
        <w:ind w:left="0" w:right="0" w:firstLine="420"/>
        <w:jc w:val="center"/>
        <w:textAlignment w:val="auto"/>
        <w:rPr>
          <w:rFonts w:hint="eastAsia" w:ascii="方正小标宋_GBK" w:hAnsi="方正小标宋_GBK" w:eastAsia="方正小标宋_GBK" w:cs="方正小标宋_GBK"/>
          <w:color w:val="FFFFFF"/>
          <w:sz w:val="44"/>
          <w:szCs w:val="44"/>
          <w:lang w:val="en-US"/>
        </w:rPr>
      </w:pPr>
      <w:r>
        <w:rPr>
          <w:rFonts w:hint="eastAsia" w:ascii="方正小标宋_GBK" w:hAnsi="方正小标宋_GBK" w:eastAsia="方正小标宋_GBK" w:cs="方正小标宋_GBK"/>
          <w:i w:val="0"/>
          <w:iCs w:val="0"/>
          <w:caps w:val="0"/>
          <w:color w:val="222222"/>
          <w:spacing w:val="0"/>
          <w:sz w:val="44"/>
          <w:szCs w:val="44"/>
          <w:shd w:val="clear" w:color="080000" w:fill="FFFFFF"/>
          <w:lang w:eastAsia="zh-CN"/>
        </w:rPr>
        <w:t>技术成果鉴定</w:t>
      </w:r>
      <w:bookmarkEnd w:id="0"/>
      <w:r>
        <w:rPr>
          <w:rFonts w:hint="eastAsia" w:ascii="方正小标宋_GBK" w:hAnsi="方正小标宋_GBK" w:eastAsia="方正小标宋_GBK" w:cs="方正小标宋_GBK"/>
          <w:i w:val="0"/>
          <w:iCs w:val="0"/>
          <w:caps w:val="0"/>
          <w:color w:val="222222"/>
          <w:spacing w:val="0"/>
          <w:sz w:val="44"/>
          <w:szCs w:val="44"/>
          <w:shd w:val="clear" w:color="080000" w:fill="FFFFFF"/>
          <w:lang w:val="en-US" w:eastAsia="zh-CN"/>
        </w:rPr>
        <w:t>业务介绍</w:t>
      </w:r>
    </w:p>
    <w:p>
      <w:pPr>
        <w:pStyle w:val="2"/>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600" w:lineRule="auto"/>
        <w:ind w:left="0" w:leftChars="0" w:right="0" w:firstLine="420" w:firstLineChars="0"/>
        <w:rPr>
          <w:rFonts w:hint="eastAsia" w:ascii="方正黑体_GBK" w:hAnsi="方正黑体_GBK" w:eastAsia="方正黑体_GBK" w:cs="方正黑体_GBK"/>
          <w:sz w:val="32"/>
          <w:szCs w:val="32"/>
        </w:rPr>
      </w:pPr>
      <w:r>
        <w:rPr>
          <w:rStyle w:val="4"/>
          <w:rFonts w:hint="eastAsia" w:ascii="方正黑体_GBK" w:hAnsi="方正黑体_GBK" w:eastAsia="方正黑体_GBK" w:cs="方正黑体_GBK"/>
          <w:sz w:val="32"/>
          <w:szCs w:val="32"/>
          <w:lang w:val="en-US" w:eastAsia="zh-CN"/>
        </w:rPr>
        <w:t>业务介绍</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为科学、客观、公正地评估环境保护技术，促进高、新环境保护技术在环保产业中的推广应用，推动环境保护技术进入市场，并为环保技术持有者改进、提高技术水平和为用户选择环境保护技术提供技术参考，</w:t>
      </w:r>
      <w:r>
        <w:rPr>
          <w:rFonts w:hint="eastAsia" w:ascii="仿宋" w:hAnsi="仿宋" w:eastAsia="仿宋" w:cs="仿宋"/>
          <w:sz w:val="32"/>
          <w:szCs w:val="32"/>
          <w:lang w:val="en-US" w:eastAsia="zh-CN"/>
        </w:rPr>
        <w:t>江苏</w:t>
      </w:r>
      <w:r>
        <w:rPr>
          <w:rFonts w:hint="eastAsia" w:ascii="仿宋" w:hAnsi="仿宋" w:eastAsia="仿宋" w:cs="仿宋"/>
          <w:sz w:val="32"/>
          <w:szCs w:val="32"/>
        </w:rPr>
        <w:t>省环境保护产业协会组织开展“环境保护技术成果鉴定”工作，是对</w:t>
      </w:r>
      <w:r>
        <w:rPr>
          <w:rFonts w:hint="eastAsia" w:ascii="仿宋" w:hAnsi="仿宋" w:eastAsia="仿宋" w:cs="仿宋"/>
          <w:sz w:val="32"/>
          <w:szCs w:val="32"/>
          <w:lang w:eastAsia="zh-CN"/>
        </w:rPr>
        <w:t>环境保护</w:t>
      </w:r>
      <w:r>
        <w:rPr>
          <w:rFonts w:hint="eastAsia" w:ascii="仿宋" w:hAnsi="仿宋" w:eastAsia="仿宋" w:cs="仿宋"/>
          <w:sz w:val="32"/>
          <w:szCs w:val="32"/>
        </w:rPr>
        <w:t>类科技成果的创新水平、成熟程度、应用效果</w:t>
      </w:r>
      <w:r>
        <w:rPr>
          <w:rFonts w:hint="eastAsia" w:ascii="仿宋" w:hAnsi="仿宋" w:eastAsia="仿宋" w:cs="仿宋"/>
          <w:sz w:val="32"/>
          <w:szCs w:val="32"/>
          <w:lang w:val="en-US" w:eastAsia="zh-CN"/>
        </w:rPr>
        <w:t>等</w:t>
      </w:r>
      <w:r>
        <w:rPr>
          <w:rFonts w:hint="eastAsia" w:ascii="仿宋" w:hAnsi="仿宋" w:eastAsia="仿宋" w:cs="仿宋"/>
          <w:sz w:val="32"/>
          <w:szCs w:val="32"/>
        </w:rPr>
        <w:t>开展的一项专业化</w:t>
      </w:r>
      <w:r>
        <w:rPr>
          <w:rFonts w:hint="eastAsia" w:ascii="仿宋" w:hAnsi="仿宋" w:eastAsia="仿宋" w:cs="仿宋"/>
          <w:sz w:val="32"/>
          <w:szCs w:val="32"/>
          <w:lang w:val="en-US" w:eastAsia="zh-CN"/>
        </w:rPr>
        <w:t>鉴定</w:t>
      </w:r>
      <w:r>
        <w:rPr>
          <w:rFonts w:hint="eastAsia" w:ascii="仿宋" w:hAnsi="仿宋" w:eastAsia="仿宋" w:cs="仿宋"/>
          <w:sz w:val="32"/>
          <w:szCs w:val="32"/>
        </w:rPr>
        <w:t>活动。</w:t>
      </w:r>
    </w:p>
    <w:p>
      <w:pPr>
        <w:pStyle w:val="2"/>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600" w:lineRule="auto"/>
        <w:ind w:left="0" w:leftChars="0" w:right="0" w:firstLine="420" w:firstLineChars="0"/>
        <w:rPr>
          <w:rStyle w:val="4"/>
          <w:rFonts w:hint="eastAsia" w:ascii="方正黑体_GBK" w:hAnsi="方正黑体_GBK" w:eastAsia="方正黑体_GBK" w:cs="方正黑体_GBK"/>
          <w:sz w:val="32"/>
          <w:szCs w:val="32"/>
        </w:rPr>
      </w:pPr>
      <w:r>
        <w:rPr>
          <w:rStyle w:val="4"/>
          <w:rFonts w:hint="eastAsia" w:ascii="方正黑体_GBK" w:hAnsi="方正黑体_GBK" w:eastAsia="方正黑体_GBK" w:cs="方正黑体_GBK"/>
          <w:sz w:val="32"/>
          <w:szCs w:val="32"/>
        </w:rPr>
        <w:t>鉴定范围</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应用于包括用于环境污染防治和保护生态环境的、具先进性和实用价值的应用技术成果（包括环境保护新产品、新技术、新工艺、新材料等）。</w:t>
      </w:r>
    </w:p>
    <w:p>
      <w:pPr>
        <w:pStyle w:val="2"/>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600" w:lineRule="auto"/>
        <w:ind w:left="0" w:leftChars="0" w:right="0" w:firstLine="420" w:firstLineChars="0"/>
        <w:rPr>
          <w:rStyle w:val="4"/>
          <w:rFonts w:hint="eastAsia" w:ascii="方正黑体_GBK" w:hAnsi="方正黑体_GBK" w:eastAsia="方正黑体_GBK" w:cs="方正黑体_GBK"/>
          <w:sz w:val="32"/>
          <w:szCs w:val="32"/>
          <w:lang w:val="en-US" w:eastAsia="zh-CN"/>
        </w:rPr>
      </w:pPr>
      <w:r>
        <w:rPr>
          <w:rStyle w:val="4"/>
          <w:rFonts w:hint="eastAsia" w:ascii="方正黑体_GBK" w:hAnsi="方正黑体_GBK" w:eastAsia="方正黑体_GBK" w:cs="方正黑体_GBK"/>
          <w:sz w:val="32"/>
          <w:szCs w:val="32"/>
        </w:rPr>
        <w:t>鉴定</w:t>
      </w:r>
      <w:r>
        <w:rPr>
          <w:rStyle w:val="4"/>
          <w:rFonts w:hint="eastAsia" w:ascii="方正黑体_GBK" w:hAnsi="方正黑体_GBK" w:eastAsia="方正黑体_GBK" w:cs="方正黑体_GBK"/>
          <w:sz w:val="32"/>
          <w:szCs w:val="32"/>
          <w:lang w:val="en-US" w:eastAsia="zh-CN"/>
        </w:rPr>
        <w:t>流程</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1.申请方按鉴定办法有关规定，对符合鉴定条件的技术成果，向江苏省环境保护产业协会提出鉴定申请，并填写《环境保护技术成果鉴定申请表（试行稿）》。</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2.双方签订《环境保护技术成果鉴定协议书（试行稿）》。</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3.申请方应提供以下技术成果鉴定材料协会技术部对申报的材料进行初审，通知申请方补充完善相关材料。</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4.申报材料通过初审后，双方协商确定召开专家鉴定会的时间。协会组织召开专家鉴定会，编制鉴定证书。申请方按协议书规定补齐应交纳的全部技术服务费用。协会向申请方提交鉴定证书。</w:t>
      </w:r>
    </w:p>
    <w:p>
      <w:pPr>
        <w:pStyle w:val="2"/>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600" w:lineRule="auto"/>
        <w:ind w:left="0" w:leftChars="0" w:right="0" w:firstLine="420" w:firstLineChars="0"/>
        <w:rPr>
          <w:rStyle w:val="4"/>
          <w:rFonts w:hint="eastAsia" w:ascii="方正黑体_GBK" w:hAnsi="方正黑体_GBK" w:eastAsia="方正黑体_GBK" w:cs="方正黑体_GBK"/>
          <w:sz w:val="32"/>
          <w:szCs w:val="32"/>
        </w:rPr>
      </w:pPr>
      <w:r>
        <w:rPr>
          <w:rStyle w:val="4"/>
          <w:rFonts w:hint="eastAsia" w:ascii="方正黑体_GBK" w:hAnsi="方正黑体_GBK" w:eastAsia="方正黑体_GBK" w:cs="方正黑体_GBK"/>
          <w:sz w:val="32"/>
          <w:szCs w:val="32"/>
        </w:rPr>
        <w:t>鉴定内容</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鉴定重点内容：技术</w:t>
      </w:r>
      <w:r>
        <w:rPr>
          <w:rFonts w:hint="eastAsia" w:ascii="仿宋" w:hAnsi="仿宋" w:eastAsia="仿宋" w:cs="仿宋"/>
          <w:sz w:val="32"/>
          <w:szCs w:val="32"/>
        </w:rPr>
        <w:t>创新水平、成果转化应用成效、生态环境效益、经济效益等。</w:t>
      </w:r>
      <w:r>
        <w:rPr>
          <w:rFonts w:hint="eastAsia" w:ascii="仿宋" w:hAnsi="仿宋" w:eastAsia="仿宋" w:cs="仿宋"/>
          <w:sz w:val="32"/>
          <w:szCs w:val="32"/>
          <w:lang w:val="en-US" w:eastAsia="zh-CN"/>
        </w:rPr>
        <w:t>鉴定</w:t>
      </w:r>
      <w:r>
        <w:rPr>
          <w:rFonts w:hint="eastAsia" w:ascii="仿宋" w:hAnsi="仿宋" w:eastAsia="仿宋" w:cs="仿宋"/>
          <w:sz w:val="32"/>
          <w:szCs w:val="32"/>
        </w:rPr>
        <w:t>对</w:t>
      </w:r>
      <w:r>
        <w:rPr>
          <w:rFonts w:hint="eastAsia" w:ascii="仿宋" w:hAnsi="仿宋" w:eastAsia="仿宋" w:cs="仿宋"/>
          <w:sz w:val="32"/>
          <w:szCs w:val="32"/>
          <w:lang w:val="en-US" w:eastAsia="zh-CN"/>
        </w:rPr>
        <w:t>技术</w:t>
      </w:r>
      <w:r>
        <w:rPr>
          <w:rFonts w:hint="eastAsia" w:ascii="仿宋" w:hAnsi="仿宋" w:eastAsia="仿宋" w:cs="仿宋"/>
          <w:sz w:val="32"/>
          <w:szCs w:val="32"/>
        </w:rPr>
        <w:t>成果做出客观、公正的评价</w:t>
      </w:r>
      <w:r>
        <w:rPr>
          <w:rFonts w:hint="eastAsia" w:ascii="仿宋" w:hAnsi="仿宋" w:eastAsia="仿宋" w:cs="仿宋"/>
          <w:sz w:val="32"/>
          <w:szCs w:val="32"/>
          <w:lang w:eastAsia="zh-CN"/>
        </w:rPr>
        <w:t>，</w:t>
      </w:r>
      <w:r>
        <w:rPr>
          <w:rFonts w:hint="eastAsia" w:ascii="仿宋" w:hAnsi="仿宋" w:eastAsia="仿宋" w:cs="仿宋"/>
          <w:sz w:val="32"/>
          <w:szCs w:val="32"/>
        </w:rPr>
        <w:t>推动</w:t>
      </w:r>
      <w:r>
        <w:rPr>
          <w:rFonts w:hint="eastAsia" w:ascii="仿宋" w:hAnsi="仿宋" w:eastAsia="仿宋" w:cs="仿宋"/>
          <w:sz w:val="32"/>
          <w:szCs w:val="32"/>
          <w:lang w:val="en-US" w:eastAsia="zh-CN"/>
        </w:rPr>
        <w:t>技术</w:t>
      </w:r>
      <w:r>
        <w:rPr>
          <w:rFonts w:hint="eastAsia" w:ascii="仿宋" w:hAnsi="仿宋" w:eastAsia="仿宋" w:cs="仿宋"/>
          <w:sz w:val="32"/>
          <w:szCs w:val="32"/>
        </w:rPr>
        <w:t>成果转化与市场应用推广</w:t>
      </w:r>
      <w:r>
        <w:rPr>
          <w:rFonts w:hint="eastAsia" w:ascii="仿宋" w:hAnsi="仿宋" w:eastAsia="仿宋" w:cs="仿宋"/>
          <w:sz w:val="32"/>
          <w:szCs w:val="32"/>
          <w:lang w:eastAsia="zh-CN"/>
        </w:rPr>
        <w:t>，</w:t>
      </w:r>
      <w:r>
        <w:rPr>
          <w:rFonts w:hint="eastAsia" w:ascii="仿宋" w:hAnsi="仿宋" w:eastAsia="仿宋" w:cs="仿宋"/>
          <w:sz w:val="32"/>
          <w:szCs w:val="32"/>
        </w:rPr>
        <w:t>作为科技计划项目结题验收、奖项申报、成果登记的重要依据</w:t>
      </w:r>
      <w:r>
        <w:rPr>
          <w:rFonts w:hint="eastAsia" w:ascii="仿宋" w:hAnsi="仿宋" w:eastAsia="仿宋" w:cs="仿宋"/>
          <w:sz w:val="32"/>
          <w:szCs w:val="32"/>
          <w:lang w:eastAsia="zh-CN"/>
        </w:rPr>
        <w:t>。</w:t>
      </w:r>
    </w:p>
    <w:p>
      <w:pPr>
        <w:pStyle w:val="2"/>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600" w:lineRule="auto"/>
        <w:ind w:left="0" w:leftChars="0" w:right="0" w:firstLine="420" w:firstLineChars="0"/>
        <w:rPr>
          <w:rStyle w:val="4"/>
          <w:rFonts w:hint="eastAsia" w:ascii="方正黑体_GBK" w:hAnsi="方正黑体_GBK" w:eastAsia="方正黑体_GBK" w:cs="方正黑体_GBK"/>
          <w:sz w:val="32"/>
          <w:szCs w:val="32"/>
        </w:rPr>
      </w:pPr>
      <w:r>
        <w:rPr>
          <w:rStyle w:val="4"/>
          <w:rFonts w:hint="eastAsia" w:ascii="方正黑体_GBK" w:hAnsi="方正黑体_GBK" w:eastAsia="方正黑体_GBK" w:cs="方正黑体_GBK"/>
          <w:sz w:val="32"/>
          <w:szCs w:val="32"/>
        </w:rPr>
        <w:t>所需材料</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环境保护技术</w:t>
      </w:r>
      <w:r>
        <w:rPr>
          <w:rFonts w:hint="eastAsia" w:ascii="仿宋" w:hAnsi="仿宋" w:eastAsia="仿宋" w:cs="仿宋"/>
          <w:sz w:val="32"/>
          <w:szCs w:val="32"/>
        </w:rPr>
        <w:t>成果鉴定申请表、研发报告及技术介绍、查新报告、</w:t>
      </w:r>
      <w:r>
        <w:rPr>
          <w:rFonts w:hint="eastAsia" w:ascii="仿宋" w:hAnsi="仿宋" w:eastAsia="仿宋" w:cs="仿宋"/>
          <w:sz w:val="32"/>
          <w:szCs w:val="32"/>
          <w:lang w:val="en-US" w:eastAsia="zh-CN"/>
        </w:rPr>
        <w:t>经济环境效益分析</w:t>
      </w:r>
      <w:r>
        <w:rPr>
          <w:rFonts w:hint="eastAsia" w:ascii="仿宋" w:hAnsi="仿宋" w:eastAsia="仿宋" w:cs="仿宋"/>
          <w:sz w:val="32"/>
          <w:szCs w:val="32"/>
        </w:rPr>
        <w:t>报告、产品执行标准及在企业标准信息公共服务平台上备案证明材料</w:t>
      </w:r>
      <w:r>
        <w:rPr>
          <w:rFonts w:hint="eastAsia" w:ascii="仿宋" w:hAnsi="仿宋" w:eastAsia="仿宋" w:cs="仿宋"/>
          <w:sz w:val="32"/>
          <w:szCs w:val="32"/>
          <w:lang w:eastAsia="zh-CN"/>
        </w:rPr>
        <w:t>、</w:t>
      </w:r>
      <w:r>
        <w:rPr>
          <w:rFonts w:hint="eastAsia" w:ascii="仿宋" w:hAnsi="仿宋" w:eastAsia="仿宋" w:cs="仿宋"/>
          <w:sz w:val="32"/>
          <w:szCs w:val="32"/>
        </w:rPr>
        <w:t>基本情况介绍、用户使用意见等其他佐证材料。</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相关文件材料可在</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"http://www.jshb.gov.cn:8080/pub/jshbcyw/xzzq/202205/t20220519_474493.html" </w:instrText>
      </w:r>
      <w:r>
        <w:rPr>
          <w:rFonts w:hint="eastAsia" w:ascii="仿宋" w:hAnsi="仿宋" w:eastAsia="仿宋" w:cs="仿宋"/>
          <w:sz w:val="32"/>
          <w:szCs w:val="32"/>
        </w:rPr>
        <w:fldChar w:fldCharType="separate"/>
      </w:r>
      <w:r>
        <w:rPr>
          <w:rFonts w:hint="eastAsia" w:ascii="仿宋" w:hAnsi="仿宋" w:eastAsia="仿宋" w:cs="仿宋"/>
          <w:sz w:val="32"/>
          <w:szCs w:val="32"/>
        </w:rPr>
        <w:t>江苏环境保护产业协会网站 (jshb.gov.cn)</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下载中心下载。</w:t>
      </w:r>
    </w:p>
    <w:p>
      <w:pPr>
        <w:pStyle w:val="2"/>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600" w:lineRule="auto"/>
        <w:ind w:left="0" w:leftChars="0" w:right="0" w:firstLine="420" w:firstLineChars="0"/>
        <w:rPr>
          <w:rStyle w:val="4"/>
          <w:rFonts w:hint="eastAsia" w:ascii="方正黑体_GBK" w:hAnsi="方正黑体_GBK" w:eastAsia="方正黑体_GBK" w:cs="方正黑体_GBK"/>
          <w:sz w:val="32"/>
          <w:szCs w:val="32"/>
        </w:rPr>
      </w:pPr>
      <w:r>
        <w:rPr>
          <w:rStyle w:val="4"/>
          <w:rFonts w:hint="eastAsia" w:ascii="方正黑体_GBK" w:hAnsi="方正黑体_GBK" w:eastAsia="方正黑体_GBK" w:cs="方正黑体_GBK"/>
          <w:sz w:val="32"/>
          <w:szCs w:val="32"/>
        </w:rPr>
        <w:t>宣传推广</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经鉴定获得专家一致认可的</w:t>
      </w:r>
      <w:r>
        <w:rPr>
          <w:rFonts w:hint="eastAsia" w:ascii="仿宋" w:hAnsi="仿宋" w:eastAsia="仿宋" w:cs="仿宋"/>
          <w:sz w:val="32"/>
          <w:szCs w:val="32"/>
          <w:lang w:val="en-US" w:eastAsia="zh-CN"/>
        </w:rPr>
        <w:t>环境保护技术</w:t>
      </w:r>
      <w:r>
        <w:rPr>
          <w:rFonts w:hint="eastAsia" w:ascii="仿宋" w:hAnsi="仿宋" w:eastAsia="仿宋" w:cs="仿宋"/>
          <w:sz w:val="32"/>
          <w:szCs w:val="32"/>
        </w:rPr>
        <w:t>成果，协会将通</w:t>
      </w:r>
      <w:r>
        <w:rPr>
          <w:rFonts w:hint="eastAsia" w:ascii="仿宋" w:hAnsi="仿宋" w:eastAsia="仿宋" w:cs="仿宋"/>
          <w:sz w:val="32"/>
          <w:szCs w:val="32"/>
          <w:lang w:val="en-US" w:eastAsia="zh-CN"/>
        </w:rPr>
        <w:t>江苏省环境保护产业协会网站</w:t>
      </w:r>
      <w:r>
        <w:rPr>
          <w:rFonts w:hint="eastAsia" w:ascii="仿宋" w:hAnsi="仿宋" w:eastAsia="仿宋" w:cs="仿宋"/>
          <w:sz w:val="32"/>
          <w:szCs w:val="32"/>
        </w:rPr>
        <w:t>、《</w:t>
      </w:r>
      <w:r>
        <w:rPr>
          <w:rFonts w:hint="eastAsia" w:ascii="仿宋" w:hAnsi="仿宋" w:eastAsia="仿宋" w:cs="仿宋"/>
          <w:sz w:val="32"/>
          <w:szCs w:val="32"/>
          <w:lang w:val="en-US" w:eastAsia="zh-CN"/>
        </w:rPr>
        <w:t>江苏</w:t>
      </w:r>
      <w:r>
        <w:rPr>
          <w:rFonts w:hint="eastAsia" w:ascii="仿宋" w:hAnsi="仿宋" w:eastAsia="仿宋" w:cs="仿宋"/>
          <w:sz w:val="32"/>
          <w:szCs w:val="32"/>
        </w:rPr>
        <w:t>环保产业》杂志及微信号公众等多种形式进行广泛宣传推广，提升企业知名度和市场竞争力。</w:t>
      </w:r>
    </w:p>
    <w:p>
      <w:pPr>
        <w:pStyle w:val="2"/>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600" w:lineRule="auto"/>
        <w:ind w:left="0" w:leftChars="0" w:right="0" w:firstLine="420" w:firstLineChars="0"/>
        <w:rPr>
          <w:rStyle w:val="4"/>
          <w:rFonts w:hint="default" w:ascii="方正黑体_GBK" w:hAnsi="方正黑体_GBK" w:eastAsia="方正黑体_GBK" w:cs="方正黑体_GBK"/>
          <w:sz w:val="32"/>
          <w:szCs w:val="32"/>
          <w:lang w:val="en-US" w:eastAsia="zh-CN"/>
        </w:rPr>
      </w:pPr>
      <w:r>
        <w:rPr>
          <w:rStyle w:val="4"/>
          <w:rFonts w:hint="eastAsia" w:ascii="方正黑体_GBK" w:hAnsi="方正黑体_GBK" w:eastAsia="方正黑体_GBK" w:cs="方正黑体_GBK"/>
          <w:sz w:val="32"/>
          <w:szCs w:val="32"/>
          <w:lang w:val="en-US" w:eastAsia="zh-CN"/>
        </w:rPr>
        <w:t>咨询方式</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联系人：杨梦晖</w:t>
      </w:r>
    </w:p>
    <w:p>
      <w:pPr>
        <w:pStyle w:val="2"/>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话：025-86534300</w:t>
      </w:r>
      <w:bookmarkStart w:id="1" w:name="_GoBack"/>
      <w:bookmarkEnd w:id="1"/>
    </w:p>
    <w:p>
      <w:pPr>
        <w:pStyle w:val="2"/>
        <w:widowControl/>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 w:hAnsi="仿宋" w:eastAsia="仿宋" w:cs="仿宋"/>
          <w:sz w:val="32"/>
          <w:szCs w:val="32"/>
          <w:lang w:val="en-US" w:eastAsia="zh-CN"/>
        </w:rPr>
      </w:pPr>
    </w:p>
    <w:sectPr>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20747627">
    <w:nsid w:val="EFA7BD6B"/>
    <w:multiLevelType w:val="singleLevel"/>
    <w:tmpl w:val="EFA7BD6B"/>
    <w:lvl w:ilvl="0" w:tentative="1">
      <w:start w:val="1"/>
      <w:numFmt w:val="chineseCounting"/>
      <w:suff w:val="nothing"/>
      <w:lvlText w:val="%1、"/>
      <w:lvlJc w:val="left"/>
      <w:pPr>
        <w:ind w:left="0" w:firstLine="420"/>
      </w:pPr>
      <w:rPr>
        <w:rFonts w:hint="eastAsia"/>
      </w:rPr>
    </w:lvl>
  </w:abstractNum>
  <w:num w:numId="1">
    <w:abstractNumId w:val="40207476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BkYjZiMDI0NDVlYTA1OTU2YmQzMDJmNDhlOTkyNDcifQ=="/>
  </w:docVars>
  <w:rsids>
    <w:rsidRoot w:val="7A783E2D"/>
    <w:rsid w:val="01EA5888"/>
    <w:rsid w:val="08C47C46"/>
    <w:rsid w:val="098153CA"/>
    <w:rsid w:val="0B330D82"/>
    <w:rsid w:val="0FC95811"/>
    <w:rsid w:val="10C45410"/>
    <w:rsid w:val="18A361F8"/>
    <w:rsid w:val="18B5145A"/>
    <w:rsid w:val="1ACA09F0"/>
    <w:rsid w:val="1B520DB0"/>
    <w:rsid w:val="1BDD4B1E"/>
    <w:rsid w:val="1BF61F9E"/>
    <w:rsid w:val="1C260F05"/>
    <w:rsid w:val="2A4D7335"/>
    <w:rsid w:val="36D04AD1"/>
    <w:rsid w:val="376E6B1A"/>
    <w:rsid w:val="37B47B26"/>
    <w:rsid w:val="39DB737C"/>
    <w:rsid w:val="3B5C6690"/>
    <w:rsid w:val="491B2C2A"/>
    <w:rsid w:val="51053BF3"/>
    <w:rsid w:val="52363CC9"/>
    <w:rsid w:val="564A4085"/>
    <w:rsid w:val="5D557CB0"/>
    <w:rsid w:val="5EB73785"/>
    <w:rsid w:val="6607368A"/>
    <w:rsid w:val="6885769C"/>
    <w:rsid w:val="69F82DD5"/>
    <w:rsid w:val="6B751B55"/>
    <w:rsid w:val="6C662D37"/>
    <w:rsid w:val="77166824"/>
    <w:rsid w:val="7A783E2D"/>
    <w:rsid w:val="7C8A307B"/>
    <w:rsid w:val="7FEF09C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4">
    <w:name w:val="Strong"/>
    <w:basedOn w:val="3"/>
    <w:qFormat/>
    <w:uiPriority w:val="0"/>
    <w:rPr>
      <w:b/>
    </w:rPr>
  </w:style>
  <w:style w:type="character" w:styleId="5">
    <w:name w:val="FollowedHyperlink"/>
    <w:basedOn w:val="3"/>
    <w:qFormat/>
    <w:uiPriority w:val="0"/>
    <w:rPr>
      <w:color w:val="800080"/>
      <w:u w:val="single"/>
    </w:rPr>
  </w:style>
  <w:style w:type="character" w:styleId="6">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2023-10-08T07:56:00Z</dcterms:created>
  <dc:creator>Spring flower</dc:creator>
  <cp:lastModifiedBy>ZXS</cp:lastModifiedBy>
  <cp:lastPrinted>2023-10-26T01:42:00Z</cp:lastPrinted>
  <dcterms:modified xsi:type="dcterms:W3CDTF">2024-09-14T02:04:08Z</dcterms:modified>
  <dc:title>江苏省环境保护产业协会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073488C91C2D406783AE7A9E2B36BBDC_13</vt:lpwstr>
  </property>
</Properties>
</file>