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D5" w:rsidRDefault="00194ED5" w:rsidP="00194ED5">
      <w:pPr>
        <w:pStyle w:val="40"/>
        <w:spacing w:after="0"/>
        <w:rPr>
          <w:rFonts w:ascii="Times New Roman" w:eastAsia="宋体" w:hAnsi="Times New Roman"/>
        </w:rPr>
      </w:pPr>
      <w:r>
        <w:rPr>
          <w:rFonts w:ascii="Times New Roman" w:eastAsia="宋体" w:hAnsi="Times New Roman"/>
        </w:rPr>
        <w:t>附件</w:t>
      </w:r>
      <w:r>
        <w:rPr>
          <w:rFonts w:ascii="Times New Roman" w:eastAsia="宋体" w:hAnsi="Times New Roman" w:hint="eastAsia"/>
        </w:rPr>
        <w:t>2.</w:t>
      </w:r>
      <w:r>
        <w:rPr>
          <w:rFonts w:ascii="Times New Roman" w:eastAsia="宋体" w:hAnsi="Times New Roman"/>
        </w:rPr>
        <w:t>2</w:t>
      </w:r>
      <w:r>
        <w:rPr>
          <w:rFonts w:ascii="Times New Roman" w:eastAsia="宋体" w:hAnsi="Times New Roman"/>
        </w:rPr>
        <w:t>：</w:t>
      </w:r>
    </w:p>
    <w:p w:rsidR="00194ED5" w:rsidRDefault="00194ED5" w:rsidP="00194ED5">
      <w:pPr>
        <w:pStyle w:val="40"/>
        <w:spacing w:before="0" w:after="0" w:line="500" w:lineRule="exact"/>
        <w:jc w:val="center"/>
        <w:rPr>
          <w:rFonts w:ascii="Times New Roman" w:hAnsi="Times New Roman"/>
          <w:sz w:val="36"/>
          <w:szCs w:val="36"/>
        </w:rPr>
      </w:pPr>
      <w:r>
        <w:rPr>
          <w:rFonts w:ascii="Times New Roman" w:hAnsi="Times New Roman"/>
          <w:sz w:val="36"/>
          <w:szCs w:val="36"/>
        </w:rPr>
        <w:t>江苏省环境污染治理工程设计能力评价</w:t>
      </w:r>
    </w:p>
    <w:p w:rsidR="00194ED5" w:rsidRDefault="00194ED5" w:rsidP="00194ED5">
      <w:pPr>
        <w:pStyle w:val="40"/>
        <w:spacing w:before="0" w:afterLines="50" w:after="156" w:line="500" w:lineRule="exact"/>
        <w:jc w:val="center"/>
        <w:rPr>
          <w:rFonts w:ascii="Times New Roman" w:hAnsi="Times New Roman"/>
          <w:sz w:val="36"/>
          <w:szCs w:val="36"/>
        </w:rPr>
      </w:pPr>
      <w:r>
        <w:rPr>
          <w:rFonts w:ascii="Times New Roman" w:hAnsi="Times New Roman"/>
          <w:sz w:val="36"/>
          <w:szCs w:val="36"/>
        </w:rPr>
        <w:t>主要专业技术人员配备参考表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824"/>
        <w:gridCol w:w="1020"/>
        <w:gridCol w:w="1020"/>
        <w:gridCol w:w="1009"/>
        <w:gridCol w:w="1031"/>
        <w:gridCol w:w="1020"/>
        <w:gridCol w:w="602"/>
        <w:gridCol w:w="602"/>
        <w:gridCol w:w="602"/>
      </w:tblGrid>
      <w:tr w:rsidR="00194ED5" w:rsidTr="00232521">
        <w:trPr>
          <w:trHeight w:val="3269"/>
          <w:jc w:val="center"/>
        </w:trPr>
        <w:tc>
          <w:tcPr>
            <w:tcW w:w="2044" w:type="dxa"/>
            <w:gridSpan w:val="2"/>
            <w:vMerge w:val="restart"/>
            <w:tcBorders>
              <w:tl2br w:val="single" w:sz="4" w:space="0" w:color="auto"/>
            </w:tcBorders>
            <w:vAlign w:val="center"/>
          </w:tcPr>
          <w:p w:rsidR="00194ED5" w:rsidRDefault="00194ED5" w:rsidP="00232521">
            <w:pPr>
              <w:snapToGrid w:val="0"/>
              <w:jc w:val="center"/>
              <w:rPr>
                <w:sz w:val="24"/>
              </w:rPr>
            </w:pPr>
            <w:r>
              <w:rPr>
                <w:sz w:val="24"/>
              </w:rPr>
              <w:t xml:space="preserve">   </w:t>
            </w:r>
          </w:p>
          <w:p w:rsidR="00194ED5" w:rsidRDefault="00194ED5" w:rsidP="00232521">
            <w:pPr>
              <w:snapToGrid w:val="0"/>
              <w:jc w:val="center"/>
              <w:rPr>
                <w:sz w:val="24"/>
              </w:rPr>
            </w:pPr>
          </w:p>
          <w:p w:rsidR="00194ED5" w:rsidRDefault="00194ED5" w:rsidP="00232521">
            <w:pPr>
              <w:jc w:val="center"/>
              <w:rPr>
                <w:sz w:val="24"/>
              </w:rPr>
            </w:pPr>
            <w:r>
              <w:rPr>
                <w:sz w:val="24"/>
              </w:rPr>
              <w:t xml:space="preserve">  </w:t>
            </w:r>
            <w:r>
              <w:rPr>
                <w:sz w:val="24"/>
              </w:rPr>
              <w:t>专业设置</w:t>
            </w:r>
          </w:p>
          <w:p w:rsidR="00194ED5" w:rsidRDefault="00194ED5" w:rsidP="00232521">
            <w:pPr>
              <w:jc w:val="center"/>
              <w:rPr>
                <w:sz w:val="24"/>
              </w:rPr>
            </w:pPr>
          </w:p>
          <w:p w:rsidR="00194ED5" w:rsidRDefault="00194ED5" w:rsidP="00232521">
            <w:pPr>
              <w:jc w:val="center"/>
              <w:rPr>
                <w:sz w:val="24"/>
              </w:rPr>
            </w:pPr>
          </w:p>
          <w:p w:rsidR="00194ED5" w:rsidRDefault="00194ED5" w:rsidP="00232521">
            <w:pPr>
              <w:jc w:val="center"/>
              <w:rPr>
                <w:sz w:val="24"/>
              </w:rPr>
            </w:pPr>
          </w:p>
          <w:p w:rsidR="00194ED5" w:rsidRDefault="00194ED5" w:rsidP="00232521">
            <w:pPr>
              <w:jc w:val="center"/>
              <w:rPr>
                <w:sz w:val="24"/>
              </w:rPr>
            </w:pPr>
          </w:p>
          <w:p w:rsidR="00194ED5" w:rsidRDefault="00194ED5" w:rsidP="00232521">
            <w:pPr>
              <w:jc w:val="center"/>
              <w:rPr>
                <w:sz w:val="24"/>
              </w:rPr>
            </w:pPr>
          </w:p>
          <w:p w:rsidR="00194ED5" w:rsidRDefault="00194ED5" w:rsidP="00232521">
            <w:pPr>
              <w:snapToGrid w:val="0"/>
              <w:rPr>
                <w:sz w:val="24"/>
              </w:rPr>
            </w:pPr>
            <w:r>
              <w:rPr>
                <w:sz w:val="24"/>
              </w:rPr>
              <w:t>设计能力评</w:t>
            </w:r>
          </w:p>
          <w:p w:rsidR="00194ED5" w:rsidRDefault="00194ED5" w:rsidP="00232521">
            <w:pPr>
              <w:snapToGrid w:val="0"/>
              <w:rPr>
                <w:sz w:val="24"/>
              </w:rPr>
            </w:pPr>
            <w:r>
              <w:rPr>
                <w:sz w:val="24"/>
              </w:rPr>
              <w:t>价证书类别</w:t>
            </w:r>
          </w:p>
          <w:p w:rsidR="00194ED5" w:rsidRDefault="00194ED5" w:rsidP="00232521">
            <w:pPr>
              <w:snapToGrid w:val="0"/>
              <w:rPr>
                <w:sz w:val="24"/>
              </w:rPr>
            </w:pPr>
            <w:r>
              <w:rPr>
                <w:sz w:val="24"/>
              </w:rPr>
              <w:t>与等级</w:t>
            </w:r>
          </w:p>
        </w:tc>
        <w:tc>
          <w:tcPr>
            <w:tcW w:w="1020" w:type="dxa"/>
            <w:textDirection w:val="tbRlV"/>
            <w:vAlign w:val="center"/>
          </w:tcPr>
          <w:p w:rsidR="00194ED5" w:rsidRDefault="00194ED5" w:rsidP="00232521">
            <w:pPr>
              <w:ind w:right="113"/>
              <w:jc w:val="center"/>
              <w:rPr>
                <w:spacing w:val="20"/>
                <w:sz w:val="24"/>
              </w:rPr>
            </w:pPr>
            <w:r>
              <w:rPr>
                <w:spacing w:val="20"/>
                <w:sz w:val="24"/>
              </w:rPr>
              <w:t>环境相关专业技术人员</w:t>
            </w:r>
          </w:p>
        </w:tc>
        <w:tc>
          <w:tcPr>
            <w:tcW w:w="1020" w:type="dxa"/>
            <w:textDirection w:val="tbRlV"/>
            <w:vAlign w:val="center"/>
          </w:tcPr>
          <w:p w:rsidR="00194ED5" w:rsidRDefault="00194ED5" w:rsidP="00232521">
            <w:pPr>
              <w:ind w:right="113"/>
              <w:jc w:val="center"/>
              <w:rPr>
                <w:spacing w:val="20"/>
                <w:sz w:val="24"/>
              </w:rPr>
            </w:pPr>
            <w:r>
              <w:rPr>
                <w:spacing w:val="20"/>
                <w:sz w:val="24"/>
              </w:rPr>
              <w:t>工程结构专业技术人员</w:t>
            </w:r>
          </w:p>
        </w:tc>
        <w:tc>
          <w:tcPr>
            <w:tcW w:w="1009" w:type="dxa"/>
            <w:textDirection w:val="tbRlV"/>
            <w:vAlign w:val="center"/>
          </w:tcPr>
          <w:p w:rsidR="00194ED5" w:rsidRDefault="00194ED5" w:rsidP="00232521">
            <w:pPr>
              <w:ind w:right="113"/>
              <w:jc w:val="center"/>
              <w:rPr>
                <w:spacing w:val="20"/>
                <w:sz w:val="24"/>
              </w:rPr>
            </w:pPr>
            <w:r>
              <w:rPr>
                <w:spacing w:val="20"/>
                <w:sz w:val="24"/>
              </w:rPr>
              <w:t>机械类技术人员</w:t>
            </w:r>
          </w:p>
        </w:tc>
        <w:tc>
          <w:tcPr>
            <w:tcW w:w="1031" w:type="dxa"/>
            <w:textDirection w:val="tbRlV"/>
            <w:vAlign w:val="center"/>
          </w:tcPr>
          <w:p w:rsidR="00194ED5" w:rsidRDefault="00194ED5" w:rsidP="00232521">
            <w:pPr>
              <w:ind w:right="113"/>
              <w:jc w:val="center"/>
              <w:rPr>
                <w:spacing w:val="20"/>
                <w:sz w:val="24"/>
              </w:rPr>
            </w:pPr>
            <w:r>
              <w:rPr>
                <w:spacing w:val="20"/>
                <w:sz w:val="24"/>
              </w:rPr>
              <w:t>电气及自动控制技术人员</w:t>
            </w:r>
          </w:p>
        </w:tc>
        <w:tc>
          <w:tcPr>
            <w:tcW w:w="1020" w:type="dxa"/>
            <w:textDirection w:val="tbRlV"/>
            <w:vAlign w:val="center"/>
          </w:tcPr>
          <w:p w:rsidR="00194ED5" w:rsidRDefault="00194ED5" w:rsidP="00232521">
            <w:pPr>
              <w:ind w:right="113"/>
              <w:jc w:val="center"/>
              <w:rPr>
                <w:spacing w:val="20"/>
                <w:sz w:val="24"/>
              </w:rPr>
            </w:pPr>
            <w:r>
              <w:rPr>
                <w:spacing w:val="20"/>
                <w:sz w:val="24"/>
              </w:rPr>
              <w:t>概预算人员</w:t>
            </w:r>
          </w:p>
        </w:tc>
        <w:tc>
          <w:tcPr>
            <w:tcW w:w="602" w:type="dxa"/>
            <w:vMerge w:val="restart"/>
            <w:textDirection w:val="tbRlV"/>
            <w:vAlign w:val="center"/>
          </w:tcPr>
          <w:p w:rsidR="00194ED5" w:rsidRDefault="00194ED5" w:rsidP="00232521">
            <w:pPr>
              <w:ind w:right="113"/>
              <w:jc w:val="center"/>
              <w:rPr>
                <w:spacing w:val="20"/>
                <w:sz w:val="24"/>
              </w:rPr>
            </w:pPr>
            <w:r>
              <w:rPr>
                <w:spacing w:val="20"/>
                <w:sz w:val="24"/>
              </w:rPr>
              <w:t>持有高级职称总人数</w:t>
            </w:r>
          </w:p>
        </w:tc>
        <w:tc>
          <w:tcPr>
            <w:tcW w:w="602" w:type="dxa"/>
            <w:vMerge w:val="restart"/>
            <w:textDirection w:val="tbRlV"/>
            <w:vAlign w:val="center"/>
          </w:tcPr>
          <w:p w:rsidR="00194ED5" w:rsidRDefault="00194ED5" w:rsidP="00232521">
            <w:pPr>
              <w:ind w:right="113"/>
              <w:jc w:val="center"/>
              <w:rPr>
                <w:spacing w:val="20"/>
                <w:sz w:val="24"/>
              </w:rPr>
            </w:pPr>
            <w:r>
              <w:rPr>
                <w:spacing w:val="20"/>
                <w:sz w:val="24"/>
              </w:rPr>
              <w:t>持有中级职称总人数</w:t>
            </w:r>
          </w:p>
        </w:tc>
        <w:tc>
          <w:tcPr>
            <w:tcW w:w="602" w:type="dxa"/>
            <w:vMerge w:val="restart"/>
            <w:textDirection w:val="tbRlV"/>
            <w:vAlign w:val="center"/>
          </w:tcPr>
          <w:p w:rsidR="00194ED5" w:rsidRDefault="00194ED5" w:rsidP="00232521">
            <w:pPr>
              <w:ind w:right="113"/>
              <w:jc w:val="center"/>
              <w:rPr>
                <w:sz w:val="24"/>
              </w:rPr>
            </w:pPr>
            <w:r>
              <w:rPr>
                <w:sz w:val="24"/>
              </w:rPr>
              <w:t>技术人员总人数</w:t>
            </w:r>
          </w:p>
        </w:tc>
      </w:tr>
      <w:tr w:rsidR="00194ED5" w:rsidTr="00232521">
        <w:trPr>
          <w:trHeight w:val="548"/>
          <w:jc w:val="center"/>
        </w:trPr>
        <w:tc>
          <w:tcPr>
            <w:tcW w:w="2044" w:type="dxa"/>
            <w:gridSpan w:val="2"/>
            <w:vMerge/>
            <w:vAlign w:val="center"/>
          </w:tcPr>
          <w:p w:rsidR="00194ED5" w:rsidRDefault="00194ED5" w:rsidP="00232521">
            <w:pPr>
              <w:jc w:val="center"/>
              <w:rPr>
                <w:sz w:val="24"/>
              </w:rPr>
            </w:pPr>
          </w:p>
        </w:tc>
        <w:tc>
          <w:tcPr>
            <w:tcW w:w="1020" w:type="dxa"/>
            <w:vAlign w:val="center"/>
          </w:tcPr>
          <w:p w:rsidR="00194ED5" w:rsidRDefault="00194ED5" w:rsidP="00232521">
            <w:pPr>
              <w:jc w:val="center"/>
              <w:rPr>
                <w:spacing w:val="-20"/>
                <w:sz w:val="24"/>
              </w:rPr>
            </w:pPr>
            <w:r>
              <w:rPr>
                <w:spacing w:val="-20"/>
                <w:sz w:val="24"/>
              </w:rPr>
              <w:t>总数</w:t>
            </w:r>
          </w:p>
          <w:p w:rsidR="00194ED5" w:rsidRDefault="00194ED5" w:rsidP="00232521">
            <w:pPr>
              <w:jc w:val="center"/>
              <w:rPr>
                <w:spacing w:val="-20"/>
                <w:sz w:val="24"/>
              </w:rPr>
            </w:pPr>
            <w:r>
              <w:rPr>
                <w:spacing w:val="-20"/>
                <w:sz w:val="24"/>
              </w:rPr>
              <w:t>（高级）</w:t>
            </w:r>
          </w:p>
        </w:tc>
        <w:tc>
          <w:tcPr>
            <w:tcW w:w="1020" w:type="dxa"/>
            <w:vAlign w:val="center"/>
          </w:tcPr>
          <w:p w:rsidR="00194ED5" w:rsidRDefault="00194ED5" w:rsidP="00232521">
            <w:pPr>
              <w:jc w:val="center"/>
              <w:rPr>
                <w:spacing w:val="-20"/>
                <w:sz w:val="24"/>
              </w:rPr>
            </w:pPr>
            <w:r>
              <w:rPr>
                <w:spacing w:val="-20"/>
                <w:sz w:val="24"/>
              </w:rPr>
              <w:t>总数</w:t>
            </w:r>
          </w:p>
          <w:p w:rsidR="00194ED5" w:rsidRDefault="00194ED5" w:rsidP="00232521">
            <w:pPr>
              <w:jc w:val="center"/>
              <w:rPr>
                <w:spacing w:val="-20"/>
                <w:sz w:val="24"/>
              </w:rPr>
            </w:pPr>
            <w:r>
              <w:rPr>
                <w:spacing w:val="-20"/>
                <w:sz w:val="24"/>
              </w:rPr>
              <w:t>（高级）</w:t>
            </w:r>
          </w:p>
        </w:tc>
        <w:tc>
          <w:tcPr>
            <w:tcW w:w="1009" w:type="dxa"/>
            <w:vAlign w:val="center"/>
          </w:tcPr>
          <w:p w:rsidR="00194ED5" w:rsidRDefault="00194ED5" w:rsidP="00232521">
            <w:pPr>
              <w:jc w:val="center"/>
              <w:rPr>
                <w:spacing w:val="-20"/>
                <w:sz w:val="24"/>
              </w:rPr>
            </w:pPr>
            <w:r>
              <w:rPr>
                <w:spacing w:val="-20"/>
                <w:sz w:val="24"/>
              </w:rPr>
              <w:t>总数</w:t>
            </w:r>
          </w:p>
          <w:p w:rsidR="00194ED5" w:rsidRDefault="00194ED5" w:rsidP="00232521">
            <w:pPr>
              <w:jc w:val="center"/>
              <w:rPr>
                <w:spacing w:val="-20"/>
                <w:sz w:val="24"/>
              </w:rPr>
            </w:pPr>
            <w:r>
              <w:rPr>
                <w:spacing w:val="-20"/>
                <w:sz w:val="24"/>
              </w:rPr>
              <w:t>（高级）</w:t>
            </w:r>
          </w:p>
        </w:tc>
        <w:tc>
          <w:tcPr>
            <w:tcW w:w="1031" w:type="dxa"/>
            <w:vAlign w:val="center"/>
          </w:tcPr>
          <w:p w:rsidR="00194ED5" w:rsidRDefault="00194ED5" w:rsidP="00232521">
            <w:pPr>
              <w:jc w:val="center"/>
              <w:rPr>
                <w:spacing w:val="-20"/>
                <w:sz w:val="24"/>
              </w:rPr>
            </w:pPr>
            <w:r>
              <w:rPr>
                <w:spacing w:val="-20"/>
                <w:sz w:val="24"/>
              </w:rPr>
              <w:t>总数</w:t>
            </w:r>
          </w:p>
          <w:p w:rsidR="00194ED5" w:rsidRDefault="00194ED5" w:rsidP="00232521">
            <w:pPr>
              <w:jc w:val="center"/>
              <w:rPr>
                <w:spacing w:val="-20"/>
                <w:sz w:val="24"/>
              </w:rPr>
            </w:pPr>
            <w:r>
              <w:rPr>
                <w:spacing w:val="-20"/>
                <w:sz w:val="24"/>
              </w:rPr>
              <w:t>（高级）</w:t>
            </w:r>
          </w:p>
        </w:tc>
        <w:tc>
          <w:tcPr>
            <w:tcW w:w="1020" w:type="dxa"/>
            <w:vAlign w:val="center"/>
          </w:tcPr>
          <w:p w:rsidR="00194ED5" w:rsidRDefault="00194ED5" w:rsidP="00232521">
            <w:pPr>
              <w:jc w:val="center"/>
              <w:rPr>
                <w:spacing w:val="-20"/>
                <w:sz w:val="24"/>
              </w:rPr>
            </w:pPr>
            <w:r>
              <w:rPr>
                <w:spacing w:val="-20"/>
                <w:sz w:val="24"/>
              </w:rPr>
              <w:t>总数</w:t>
            </w:r>
          </w:p>
          <w:p w:rsidR="00194ED5" w:rsidRDefault="00194ED5" w:rsidP="00232521">
            <w:pPr>
              <w:jc w:val="center"/>
              <w:rPr>
                <w:spacing w:val="-20"/>
                <w:sz w:val="24"/>
              </w:rPr>
            </w:pPr>
            <w:r>
              <w:rPr>
                <w:spacing w:val="-20"/>
                <w:sz w:val="24"/>
              </w:rPr>
              <w:t>（高级）</w:t>
            </w:r>
          </w:p>
        </w:tc>
        <w:tc>
          <w:tcPr>
            <w:tcW w:w="602" w:type="dxa"/>
            <w:vMerge/>
            <w:vAlign w:val="center"/>
          </w:tcPr>
          <w:p w:rsidR="00194ED5" w:rsidRDefault="00194ED5" w:rsidP="00232521">
            <w:pPr>
              <w:jc w:val="center"/>
              <w:rPr>
                <w:sz w:val="24"/>
              </w:rPr>
            </w:pPr>
          </w:p>
        </w:tc>
        <w:tc>
          <w:tcPr>
            <w:tcW w:w="602" w:type="dxa"/>
            <w:vMerge/>
            <w:vAlign w:val="center"/>
          </w:tcPr>
          <w:p w:rsidR="00194ED5" w:rsidRDefault="00194ED5" w:rsidP="00232521">
            <w:pPr>
              <w:jc w:val="center"/>
              <w:rPr>
                <w:sz w:val="24"/>
              </w:rPr>
            </w:pPr>
          </w:p>
        </w:tc>
        <w:tc>
          <w:tcPr>
            <w:tcW w:w="602" w:type="dxa"/>
            <w:vMerge/>
            <w:vAlign w:val="center"/>
          </w:tcPr>
          <w:p w:rsidR="00194ED5" w:rsidRDefault="00194ED5" w:rsidP="00232521">
            <w:pPr>
              <w:jc w:val="center"/>
              <w:rPr>
                <w:sz w:val="24"/>
              </w:rPr>
            </w:pPr>
          </w:p>
        </w:tc>
      </w:tr>
      <w:tr w:rsidR="00194ED5" w:rsidTr="00232521">
        <w:trPr>
          <w:trHeight w:hRule="exact" w:val="312"/>
          <w:jc w:val="center"/>
        </w:trPr>
        <w:tc>
          <w:tcPr>
            <w:tcW w:w="1220" w:type="dxa"/>
            <w:vMerge w:val="restart"/>
            <w:vAlign w:val="center"/>
          </w:tcPr>
          <w:p w:rsidR="00194ED5" w:rsidRDefault="00194ED5" w:rsidP="00232521">
            <w:pPr>
              <w:jc w:val="center"/>
              <w:rPr>
                <w:sz w:val="24"/>
              </w:rPr>
            </w:pPr>
            <w:r>
              <w:rPr>
                <w:sz w:val="24"/>
              </w:rPr>
              <w:t>水污染治理工程</w:t>
            </w:r>
          </w:p>
        </w:tc>
        <w:tc>
          <w:tcPr>
            <w:tcW w:w="824" w:type="dxa"/>
            <w:vAlign w:val="center"/>
          </w:tcPr>
          <w:p w:rsidR="00194ED5" w:rsidRDefault="00194ED5" w:rsidP="00232521">
            <w:pPr>
              <w:jc w:val="center"/>
              <w:rPr>
                <w:sz w:val="24"/>
              </w:rPr>
            </w:pPr>
            <w:r>
              <w:rPr>
                <w:sz w:val="24"/>
              </w:rPr>
              <w:t>甲级</w:t>
            </w:r>
          </w:p>
        </w:tc>
        <w:tc>
          <w:tcPr>
            <w:tcW w:w="1020" w:type="dxa"/>
            <w:vAlign w:val="center"/>
          </w:tcPr>
          <w:p w:rsidR="00194ED5" w:rsidRDefault="00194ED5" w:rsidP="00232521">
            <w:pPr>
              <w:jc w:val="center"/>
              <w:rPr>
                <w:sz w:val="24"/>
              </w:rPr>
            </w:pPr>
            <w:r>
              <w:rPr>
                <w:sz w:val="24"/>
              </w:rPr>
              <w:t>7</w:t>
            </w:r>
            <w:r>
              <w:rPr>
                <w:sz w:val="24"/>
              </w:rPr>
              <w:t>（</w:t>
            </w:r>
            <w:r>
              <w:rPr>
                <w:sz w:val="24"/>
              </w:rPr>
              <w:t>4</w:t>
            </w:r>
            <w:r>
              <w:rPr>
                <w:sz w:val="24"/>
              </w:rPr>
              <w:t>）</w:t>
            </w:r>
          </w:p>
        </w:tc>
        <w:tc>
          <w:tcPr>
            <w:tcW w:w="1020" w:type="dxa"/>
            <w:vAlign w:val="center"/>
          </w:tcPr>
          <w:p w:rsidR="00194ED5" w:rsidRDefault="00194ED5" w:rsidP="00232521">
            <w:pPr>
              <w:jc w:val="center"/>
              <w:rPr>
                <w:sz w:val="24"/>
              </w:rPr>
            </w:pPr>
            <w:r>
              <w:rPr>
                <w:sz w:val="24"/>
              </w:rPr>
              <w:t>3</w:t>
            </w:r>
            <w:r>
              <w:rPr>
                <w:sz w:val="24"/>
              </w:rPr>
              <w:t>（</w:t>
            </w:r>
            <w:r>
              <w:rPr>
                <w:sz w:val="24"/>
              </w:rPr>
              <w:t>2</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8</w:t>
            </w:r>
          </w:p>
        </w:tc>
        <w:tc>
          <w:tcPr>
            <w:tcW w:w="602" w:type="dxa"/>
            <w:vAlign w:val="center"/>
          </w:tcPr>
          <w:p w:rsidR="00194ED5" w:rsidRDefault="00194ED5" w:rsidP="00232521">
            <w:pPr>
              <w:jc w:val="center"/>
              <w:rPr>
                <w:sz w:val="24"/>
              </w:rPr>
            </w:pPr>
            <w:r>
              <w:rPr>
                <w:sz w:val="24"/>
              </w:rPr>
              <w:t>7</w:t>
            </w:r>
          </w:p>
        </w:tc>
        <w:tc>
          <w:tcPr>
            <w:tcW w:w="602" w:type="dxa"/>
            <w:vAlign w:val="center"/>
          </w:tcPr>
          <w:p w:rsidR="00194ED5" w:rsidRDefault="00194ED5" w:rsidP="00232521">
            <w:pPr>
              <w:jc w:val="center"/>
              <w:rPr>
                <w:sz w:val="24"/>
              </w:rPr>
            </w:pPr>
            <w:r>
              <w:rPr>
                <w:sz w:val="24"/>
              </w:rPr>
              <w:t>15</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rPr>
              <w:t>乙级</w:t>
            </w:r>
          </w:p>
        </w:tc>
        <w:tc>
          <w:tcPr>
            <w:tcW w:w="1020" w:type="dxa"/>
            <w:vAlign w:val="center"/>
          </w:tcPr>
          <w:p w:rsidR="00194ED5" w:rsidRDefault="00194ED5" w:rsidP="00232521">
            <w:pPr>
              <w:jc w:val="center"/>
              <w:rPr>
                <w:sz w:val="24"/>
              </w:rPr>
            </w:pPr>
            <w:r>
              <w:rPr>
                <w:sz w:val="24"/>
              </w:rPr>
              <w:t>5</w:t>
            </w:r>
            <w:r>
              <w:rPr>
                <w:sz w:val="24"/>
              </w:rPr>
              <w:t>（</w:t>
            </w:r>
            <w:r>
              <w:rPr>
                <w:sz w:val="24"/>
              </w:rPr>
              <w:t>3</w:t>
            </w:r>
            <w:r>
              <w:rPr>
                <w:sz w:val="24"/>
              </w:rPr>
              <w:t>）</w:t>
            </w:r>
          </w:p>
        </w:tc>
        <w:tc>
          <w:tcPr>
            <w:tcW w:w="1020"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6</w:t>
            </w:r>
          </w:p>
        </w:tc>
        <w:tc>
          <w:tcPr>
            <w:tcW w:w="602" w:type="dxa"/>
            <w:vAlign w:val="center"/>
          </w:tcPr>
          <w:p w:rsidR="00194ED5" w:rsidRDefault="00194ED5" w:rsidP="00232521">
            <w:pPr>
              <w:jc w:val="center"/>
              <w:rPr>
                <w:sz w:val="24"/>
              </w:rPr>
            </w:pPr>
            <w:r>
              <w:rPr>
                <w:sz w:val="24"/>
              </w:rPr>
              <w:t>6</w:t>
            </w:r>
          </w:p>
        </w:tc>
        <w:tc>
          <w:tcPr>
            <w:tcW w:w="602" w:type="dxa"/>
            <w:vAlign w:val="center"/>
          </w:tcPr>
          <w:p w:rsidR="00194ED5" w:rsidRDefault="00194ED5" w:rsidP="00232521">
            <w:pPr>
              <w:jc w:val="center"/>
              <w:rPr>
                <w:sz w:val="24"/>
              </w:rPr>
            </w:pPr>
            <w:r>
              <w:rPr>
                <w:sz w:val="24"/>
              </w:rPr>
              <w:t>12</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rPr>
              <w:t>丙级</w:t>
            </w:r>
          </w:p>
        </w:tc>
        <w:tc>
          <w:tcPr>
            <w:tcW w:w="1020" w:type="dxa"/>
            <w:vAlign w:val="center"/>
          </w:tcPr>
          <w:p w:rsidR="00194ED5" w:rsidRDefault="00194ED5" w:rsidP="00232521">
            <w:pPr>
              <w:jc w:val="center"/>
              <w:rPr>
                <w:sz w:val="24"/>
              </w:rPr>
            </w:pPr>
            <w:r>
              <w:rPr>
                <w:sz w:val="24"/>
              </w:rPr>
              <w:t>3</w:t>
            </w:r>
            <w:r>
              <w:rPr>
                <w:sz w:val="24"/>
              </w:rPr>
              <w:t>（</w:t>
            </w:r>
            <w:r>
              <w:rPr>
                <w:sz w:val="24"/>
              </w:rPr>
              <w:t>2</w:t>
            </w:r>
            <w:r>
              <w:rPr>
                <w:sz w:val="24"/>
              </w:rPr>
              <w:t>）</w:t>
            </w:r>
          </w:p>
        </w:tc>
        <w:tc>
          <w:tcPr>
            <w:tcW w:w="1020"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5</w:t>
            </w:r>
          </w:p>
        </w:tc>
        <w:tc>
          <w:tcPr>
            <w:tcW w:w="602" w:type="dxa"/>
            <w:vAlign w:val="center"/>
          </w:tcPr>
          <w:p w:rsidR="00194ED5" w:rsidRDefault="00194ED5" w:rsidP="00232521">
            <w:pPr>
              <w:jc w:val="center"/>
              <w:rPr>
                <w:sz w:val="24"/>
              </w:rPr>
            </w:pPr>
            <w:r>
              <w:rPr>
                <w:sz w:val="24"/>
              </w:rPr>
              <w:t>5</w:t>
            </w:r>
          </w:p>
        </w:tc>
        <w:tc>
          <w:tcPr>
            <w:tcW w:w="602" w:type="dxa"/>
            <w:vAlign w:val="center"/>
          </w:tcPr>
          <w:p w:rsidR="00194ED5" w:rsidRDefault="00194ED5" w:rsidP="00232521">
            <w:pPr>
              <w:jc w:val="center"/>
              <w:rPr>
                <w:sz w:val="24"/>
              </w:rPr>
            </w:pPr>
            <w:r>
              <w:rPr>
                <w:sz w:val="24"/>
              </w:rPr>
              <w:t>10</w:t>
            </w:r>
          </w:p>
        </w:tc>
      </w:tr>
      <w:tr w:rsidR="00194ED5" w:rsidTr="00232521">
        <w:trPr>
          <w:trHeight w:hRule="exact" w:val="312"/>
          <w:jc w:val="center"/>
        </w:trPr>
        <w:tc>
          <w:tcPr>
            <w:tcW w:w="1220" w:type="dxa"/>
            <w:vMerge w:val="restart"/>
            <w:vAlign w:val="center"/>
          </w:tcPr>
          <w:p w:rsidR="00194ED5" w:rsidRDefault="00194ED5" w:rsidP="00232521">
            <w:pPr>
              <w:jc w:val="center"/>
              <w:rPr>
                <w:sz w:val="24"/>
              </w:rPr>
            </w:pPr>
            <w:r>
              <w:rPr>
                <w:sz w:val="24"/>
              </w:rPr>
              <w:t>大气污染治理工程</w:t>
            </w:r>
          </w:p>
        </w:tc>
        <w:tc>
          <w:tcPr>
            <w:tcW w:w="824" w:type="dxa"/>
            <w:vAlign w:val="center"/>
          </w:tcPr>
          <w:p w:rsidR="00194ED5" w:rsidRDefault="00194ED5" w:rsidP="00232521">
            <w:pPr>
              <w:jc w:val="center"/>
              <w:rPr>
                <w:sz w:val="24"/>
              </w:rPr>
            </w:pPr>
            <w:r>
              <w:rPr>
                <w:sz w:val="24"/>
              </w:rPr>
              <w:t>甲级</w:t>
            </w:r>
          </w:p>
        </w:tc>
        <w:tc>
          <w:tcPr>
            <w:tcW w:w="1020" w:type="dxa"/>
            <w:vAlign w:val="center"/>
          </w:tcPr>
          <w:p w:rsidR="00194ED5" w:rsidRDefault="00194ED5" w:rsidP="00232521">
            <w:pPr>
              <w:jc w:val="center"/>
              <w:rPr>
                <w:sz w:val="24"/>
              </w:rPr>
            </w:pPr>
            <w:r>
              <w:rPr>
                <w:sz w:val="24"/>
              </w:rPr>
              <w:t>7</w:t>
            </w:r>
            <w:r>
              <w:rPr>
                <w:sz w:val="24"/>
              </w:rPr>
              <w:t>（</w:t>
            </w:r>
            <w:r>
              <w:rPr>
                <w:sz w:val="24"/>
              </w:rPr>
              <w:t>4</w:t>
            </w:r>
            <w:r>
              <w:rPr>
                <w:sz w:val="24"/>
              </w:rPr>
              <w:t>）</w:t>
            </w:r>
          </w:p>
        </w:tc>
        <w:tc>
          <w:tcPr>
            <w:tcW w:w="1020" w:type="dxa"/>
            <w:vAlign w:val="center"/>
          </w:tcPr>
          <w:p w:rsidR="00194ED5" w:rsidRDefault="00194ED5" w:rsidP="00232521">
            <w:pPr>
              <w:jc w:val="center"/>
              <w:rPr>
                <w:sz w:val="24"/>
              </w:rPr>
            </w:pPr>
            <w:r>
              <w:rPr>
                <w:sz w:val="24"/>
              </w:rPr>
              <w:t>3</w:t>
            </w:r>
            <w:r>
              <w:rPr>
                <w:sz w:val="24"/>
              </w:rPr>
              <w:t>（</w:t>
            </w:r>
            <w:r>
              <w:rPr>
                <w:sz w:val="24"/>
              </w:rPr>
              <w:t>2</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8</w:t>
            </w:r>
          </w:p>
        </w:tc>
        <w:tc>
          <w:tcPr>
            <w:tcW w:w="602" w:type="dxa"/>
            <w:vAlign w:val="center"/>
          </w:tcPr>
          <w:p w:rsidR="00194ED5" w:rsidRDefault="00194ED5" w:rsidP="00232521">
            <w:pPr>
              <w:jc w:val="center"/>
              <w:rPr>
                <w:sz w:val="24"/>
              </w:rPr>
            </w:pPr>
            <w:r>
              <w:rPr>
                <w:sz w:val="24"/>
              </w:rPr>
              <w:t>7</w:t>
            </w:r>
          </w:p>
        </w:tc>
        <w:tc>
          <w:tcPr>
            <w:tcW w:w="602" w:type="dxa"/>
            <w:vAlign w:val="center"/>
          </w:tcPr>
          <w:p w:rsidR="00194ED5" w:rsidRDefault="00194ED5" w:rsidP="00232521">
            <w:pPr>
              <w:jc w:val="center"/>
              <w:rPr>
                <w:sz w:val="24"/>
              </w:rPr>
            </w:pPr>
            <w:r>
              <w:rPr>
                <w:sz w:val="24"/>
              </w:rPr>
              <w:t>15</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rPr>
              <w:t>乙级</w:t>
            </w:r>
          </w:p>
        </w:tc>
        <w:tc>
          <w:tcPr>
            <w:tcW w:w="1020" w:type="dxa"/>
            <w:vAlign w:val="center"/>
          </w:tcPr>
          <w:p w:rsidR="00194ED5" w:rsidRDefault="00194ED5" w:rsidP="00232521">
            <w:pPr>
              <w:jc w:val="center"/>
              <w:rPr>
                <w:sz w:val="24"/>
              </w:rPr>
            </w:pPr>
            <w:r>
              <w:rPr>
                <w:sz w:val="24"/>
              </w:rPr>
              <w:t>5</w:t>
            </w:r>
            <w:r>
              <w:rPr>
                <w:sz w:val="24"/>
              </w:rPr>
              <w:t>（</w:t>
            </w:r>
            <w:r>
              <w:rPr>
                <w:sz w:val="24"/>
              </w:rPr>
              <w:t>3</w:t>
            </w:r>
            <w:r>
              <w:rPr>
                <w:sz w:val="24"/>
              </w:rPr>
              <w:t>）</w:t>
            </w:r>
          </w:p>
        </w:tc>
        <w:tc>
          <w:tcPr>
            <w:tcW w:w="1020"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6</w:t>
            </w:r>
          </w:p>
        </w:tc>
        <w:tc>
          <w:tcPr>
            <w:tcW w:w="602" w:type="dxa"/>
            <w:vAlign w:val="center"/>
          </w:tcPr>
          <w:p w:rsidR="00194ED5" w:rsidRDefault="00194ED5" w:rsidP="00232521">
            <w:pPr>
              <w:jc w:val="center"/>
              <w:rPr>
                <w:sz w:val="24"/>
              </w:rPr>
            </w:pPr>
            <w:r>
              <w:rPr>
                <w:sz w:val="24"/>
              </w:rPr>
              <w:t>6</w:t>
            </w:r>
          </w:p>
        </w:tc>
        <w:tc>
          <w:tcPr>
            <w:tcW w:w="602" w:type="dxa"/>
            <w:vAlign w:val="center"/>
          </w:tcPr>
          <w:p w:rsidR="00194ED5" w:rsidRDefault="00194ED5" w:rsidP="00232521">
            <w:pPr>
              <w:jc w:val="center"/>
              <w:rPr>
                <w:sz w:val="24"/>
              </w:rPr>
            </w:pPr>
            <w:r>
              <w:rPr>
                <w:sz w:val="24"/>
              </w:rPr>
              <w:t>12</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rPr>
              <w:t>丙级</w:t>
            </w:r>
          </w:p>
        </w:tc>
        <w:tc>
          <w:tcPr>
            <w:tcW w:w="1020" w:type="dxa"/>
            <w:vAlign w:val="center"/>
          </w:tcPr>
          <w:p w:rsidR="00194ED5" w:rsidRDefault="00194ED5" w:rsidP="00232521">
            <w:pPr>
              <w:jc w:val="center"/>
              <w:rPr>
                <w:sz w:val="24"/>
              </w:rPr>
            </w:pPr>
            <w:r>
              <w:rPr>
                <w:sz w:val="24"/>
              </w:rPr>
              <w:t>3</w:t>
            </w:r>
            <w:r>
              <w:rPr>
                <w:sz w:val="24"/>
              </w:rPr>
              <w:t>（</w:t>
            </w:r>
            <w:r>
              <w:rPr>
                <w:sz w:val="24"/>
              </w:rPr>
              <w:t>2</w:t>
            </w:r>
            <w:r>
              <w:rPr>
                <w:sz w:val="24"/>
              </w:rPr>
              <w:t>）</w:t>
            </w:r>
          </w:p>
        </w:tc>
        <w:tc>
          <w:tcPr>
            <w:tcW w:w="1020"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5</w:t>
            </w:r>
          </w:p>
        </w:tc>
        <w:tc>
          <w:tcPr>
            <w:tcW w:w="602" w:type="dxa"/>
            <w:vAlign w:val="center"/>
          </w:tcPr>
          <w:p w:rsidR="00194ED5" w:rsidRDefault="00194ED5" w:rsidP="00232521">
            <w:pPr>
              <w:jc w:val="center"/>
              <w:rPr>
                <w:sz w:val="24"/>
              </w:rPr>
            </w:pPr>
            <w:r>
              <w:rPr>
                <w:sz w:val="24"/>
              </w:rPr>
              <w:t>5</w:t>
            </w:r>
          </w:p>
        </w:tc>
        <w:tc>
          <w:tcPr>
            <w:tcW w:w="602" w:type="dxa"/>
            <w:vAlign w:val="center"/>
          </w:tcPr>
          <w:p w:rsidR="00194ED5" w:rsidRDefault="00194ED5" w:rsidP="00232521">
            <w:pPr>
              <w:jc w:val="center"/>
              <w:rPr>
                <w:sz w:val="24"/>
              </w:rPr>
            </w:pPr>
            <w:r>
              <w:rPr>
                <w:sz w:val="24"/>
              </w:rPr>
              <w:t>10</w:t>
            </w:r>
          </w:p>
        </w:tc>
      </w:tr>
      <w:tr w:rsidR="00194ED5" w:rsidTr="00232521">
        <w:trPr>
          <w:trHeight w:hRule="exact" w:val="312"/>
          <w:jc w:val="center"/>
        </w:trPr>
        <w:tc>
          <w:tcPr>
            <w:tcW w:w="1220" w:type="dxa"/>
            <w:vMerge w:val="restart"/>
            <w:vAlign w:val="center"/>
          </w:tcPr>
          <w:p w:rsidR="00194ED5" w:rsidRDefault="00194ED5" w:rsidP="00232521">
            <w:pPr>
              <w:jc w:val="center"/>
              <w:rPr>
                <w:sz w:val="24"/>
              </w:rPr>
            </w:pPr>
            <w:r>
              <w:rPr>
                <w:rFonts w:hint="eastAsia"/>
                <w:sz w:val="24"/>
              </w:rPr>
              <w:t>一般</w:t>
            </w:r>
            <w:r>
              <w:rPr>
                <w:sz w:val="24"/>
              </w:rPr>
              <w:t>固体废物处理处置工程</w:t>
            </w:r>
          </w:p>
        </w:tc>
        <w:tc>
          <w:tcPr>
            <w:tcW w:w="824" w:type="dxa"/>
            <w:vAlign w:val="center"/>
          </w:tcPr>
          <w:p w:rsidR="00194ED5" w:rsidRDefault="00194ED5" w:rsidP="00232521">
            <w:pPr>
              <w:jc w:val="center"/>
              <w:rPr>
                <w:sz w:val="24"/>
              </w:rPr>
            </w:pPr>
            <w:r>
              <w:rPr>
                <w:sz w:val="24"/>
              </w:rPr>
              <w:t>甲级</w:t>
            </w:r>
          </w:p>
        </w:tc>
        <w:tc>
          <w:tcPr>
            <w:tcW w:w="1020" w:type="dxa"/>
            <w:vAlign w:val="center"/>
          </w:tcPr>
          <w:p w:rsidR="00194ED5" w:rsidRDefault="00194ED5" w:rsidP="00232521">
            <w:pPr>
              <w:jc w:val="center"/>
              <w:rPr>
                <w:sz w:val="24"/>
              </w:rPr>
            </w:pPr>
            <w:r>
              <w:rPr>
                <w:sz w:val="24"/>
              </w:rPr>
              <w:t>7</w:t>
            </w:r>
            <w:r>
              <w:rPr>
                <w:sz w:val="24"/>
              </w:rPr>
              <w:t>（</w:t>
            </w:r>
            <w:r>
              <w:rPr>
                <w:sz w:val="24"/>
              </w:rPr>
              <w:t>4</w:t>
            </w:r>
            <w:r>
              <w:rPr>
                <w:sz w:val="24"/>
              </w:rPr>
              <w:t>）</w:t>
            </w:r>
          </w:p>
        </w:tc>
        <w:tc>
          <w:tcPr>
            <w:tcW w:w="1020" w:type="dxa"/>
            <w:vAlign w:val="center"/>
          </w:tcPr>
          <w:p w:rsidR="00194ED5" w:rsidRDefault="00194ED5" w:rsidP="00232521">
            <w:pPr>
              <w:jc w:val="center"/>
              <w:rPr>
                <w:sz w:val="24"/>
              </w:rPr>
            </w:pPr>
            <w:r>
              <w:rPr>
                <w:sz w:val="24"/>
              </w:rPr>
              <w:t>3</w:t>
            </w:r>
            <w:r>
              <w:rPr>
                <w:sz w:val="24"/>
              </w:rPr>
              <w:t>（</w:t>
            </w:r>
            <w:r>
              <w:rPr>
                <w:sz w:val="24"/>
              </w:rPr>
              <w:t>2</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8</w:t>
            </w:r>
          </w:p>
        </w:tc>
        <w:tc>
          <w:tcPr>
            <w:tcW w:w="602" w:type="dxa"/>
            <w:vAlign w:val="center"/>
          </w:tcPr>
          <w:p w:rsidR="00194ED5" w:rsidRDefault="00194ED5" w:rsidP="00232521">
            <w:pPr>
              <w:jc w:val="center"/>
              <w:rPr>
                <w:sz w:val="24"/>
              </w:rPr>
            </w:pPr>
            <w:r>
              <w:rPr>
                <w:sz w:val="24"/>
              </w:rPr>
              <w:t>7</w:t>
            </w:r>
          </w:p>
        </w:tc>
        <w:tc>
          <w:tcPr>
            <w:tcW w:w="602" w:type="dxa"/>
            <w:vAlign w:val="center"/>
          </w:tcPr>
          <w:p w:rsidR="00194ED5" w:rsidRDefault="00194ED5" w:rsidP="00232521">
            <w:pPr>
              <w:jc w:val="center"/>
              <w:rPr>
                <w:sz w:val="24"/>
              </w:rPr>
            </w:pPr>
            <w:r>
              <w:rPr>
                <w:sz w:val="24"/>
              </w:rPr>
              <w:t>15</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rPr>
              <w:t>乙级</w:t>
            </w:r>
          </w:p>
        </w:tc>
        <w:tc>
          <w:tcPr>
            <w:tcW w:w="1020" w:type="dxa"/>
            <w:vAlign w:val="center"/>
          </w:tcPr>
          <w:p w:rsidR="00194ED5" w:rsidRDefault="00194ED5" w:rsidP="00232521">
            <w:pPr>
              <w:jc w:val="center"/>
              <w:rPr>
                <w:sz w:val="24"/>
              </w:rPr>
            </w:pPr>
            <w:r>
              <w:rPr>
                <w:sz w:val="24"/>
              </w:rPr>
              <w:t>5</w:t>
            </w:r>
            <w:r>
              <w:rPr>
                <w:sz w:val="24"/>
              </w:rPr>
              <w:t>（</w:t>
            </w:r>
            <w:r>
              <w:rPr>
                <w:sz w:val="24"/>
              </w:rPr>
              <w:t>3</w:t>
            </w:r>
            <w:r>
              <w:rPr>
                <w:sz w:val="24"/>
              </w:rPr>
              <w:t>）</w:t>
            </w:r>
          </w:p>
        </w:tc>
        <w:tc>
          <w:tcPr>
            <w:tcW w:w="1020"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6</w:t>
            </w:r>
          </w:p>
        </w:tc>
        <w:tc>
          <w:tcPr>
            <w:tcW w:w="602" w:type="dxa"/>
            <w:vAlign w:val="center"/>
          </w:tcPr>
          <w:p w:rsidR="00194ED5" w:rsidRDefault="00194ED5" w:rsidP="00232521">
            <w:pPr>
              <w:jc w:val="center"/>
              <w:rPr>
                <w:sz w:val="24"/>
              </w:rPr>
            </w:pPr>
            <w:r>
              <w:rPr>
                <w:sz w:val="24"/>
              </w:rPr>
              <w:t>6</w:t>
            </w:r>
          </w:p>
        </w:tc>
        <w:tc>
          <w:tcPr>
            <w:tcW w:w="602" w:type="dxa"/>
            <w:vAlign w:val="center"/>
          </w:tcPr>
          <w:p w:rsidR="00194ED5" w:rsidRDefault="00194ED5" w:rsidP="00232521">
            <w:pPr>
              <w:jc w:val="center"/>
              <w:rPr>
                <w:sz w:val="24"/>
              </w:rPr>
            </w:pPr>
            <w:r>
              <w:rPr>
                <w:sz w:val="24"/>
              </w:rPr>
              <w:t>12</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rPr>
              <w:t>丙级</w:t>
            </w:r>
          </w:p>
        </w:tc>
        <w:tc>
          <w:tcPr>
            <w:tcW w:w="1020" w:type="dxa"/>
            <w:vAlign w:val="center"/>
          </w:tcPr>
          <w:p w:rsidR="00194ED5" w:rsidRDefault="00194ED5" w:rsidP="00232521">
            <w:pPr>
              <w:jc w:val="center"/>
              <w:rPr>
                <w:sz w:val="24"/>
              </w:rPr>
            </w:pPr>
            <w:r>
              <w:rPr>
                <w:sz w:val="24"/>
              </w:rPr>
              <w:t>3</w:t>
            </w:r>
            <w:r>
              <w:rPr>
                <w:sz w:val="24"/>
              </w:rPr>
              <w:t>（</w:t>
            </w:r>
            <w:r>
              <w:rPr>
                <w:sz w:val="24"/>
              </w:rPr>
              <w:t>2</w:t>
            </w:r>
            <w:r>
              <w:rPr>
                <w:sz w:val="24"/>
              </w:rPr>
              <w:t>）</w:t>
            </w:r>
          </w:p>
        </w:tc>
        <w:tc>
          <w:tcPr>
            <w:tcW w:w="1020"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5</w:t>
            </w:r>
          </w:p>
        </w:tc>
        <w:tc>
          <w:tcPr>
            <w:tcW w:w="602" w:type="dxa"/>
            <w:vAlign w:val="center"/>
          </w:tcPr>
          <w:p w:rsidR="00194ED5" w:rsidRDefault="00194ED5" w:rsidP="00232521">
            <w:pPr>
              <w:jc w:val="center"/>
              <w:rPr>
                <w:sz w:val="24"/>
              </w:rPr>
            </w:pPr>
            <w:r>
              <w:rPr>
                <w:sz w:val="24"/>
              </w:rPr>
              <w:t>5</w:t>
            </w:r>
          </w:p>
        </w:tc>
        <w:tc>
          <w:tcPr>
            <w:tcW w:w="602" w:type="dxa"/>
            <w:vAlign w:val="center"/>
          </w:tcPr>
          <w:p w:rsidR="00194ED5" w:rsidRDefault="00194ED5" w:rsidP="00232521">
            <w:pPr>
              <w:jc w:val="center"/>
              <w:rPr>
                <w:sz w:val="24"/>
              </w:rPr>
            </w:pPr>
            <w:r>
              <w:rPr>
                <w:sz w:val="24"/>
              </w:rPr>
              <w:t>10</w:t>
            </w:r>
          </w:p>
        </w:tc>
      </w:tr>
      <w:tr w:rsidR="00194ED5" w:rsidTr="00232521">
        <w:trPr>
          <w:trHeight w:hRule="exact" w:val="312"/>
          <w:jc w:val="center"/>
        </w:trPr>
        <w:tc>
          <w:tcPr>
            <w:tcW w:w="1220" w:type="dxa"/>
            <w:vMerge w:val="restart"/>
            <w:vAlign w:val="center"/>
          </w:tcPr>
          <w:p w:rsidR="00194ED5" w:rsidRDefault="00194ED5" w:rsidP="00232521">
            <w:pPr>
              <w:jc w:val="center"/>
              <w:rPr>
                <w:sz w:val="24"/>
              </w:rPr>
            </w:pPr>
            <w:r>
              <w:rPr>
                <w:sz w:val="24"/>
              </w:rPr>
              <w:t>物理</w:t>
            </w:r>
            <w:r>
              <w:rPr>
                <w:rFonts w:hint="eastAsia"/>
                <w:sz w:val="24"/>
              </w:rPr>
              <w:t xml:space="preserve"> </w:t>
            </w:r>
            <w:r>
              <w:rPr>
                <w:sz w:val="24"/>
              </w:rPr>
              <w:t>污染治理工程</w:t>
            </w:r>
          </w:p>
        </w:tc>
        <w:tc>
          <w:tcPr>
            <w:tcW w:w="824" w:type="dxa"/>
            <w:vAlign w:val="center"/>
          </w:tcPr>
          <w:p w:rsidR="00194ED5" w:rsidRDefault="00194ED5" w:rsidP="00232521">
            <w:pPr>
              <w:jc w:val="center"/>
              <w:rPr>
                <w:sz w:val="24"/>
              </w:rPr>
            </w:pPr>
            <w:r>
              <w:rPr>
                <w:sz w:val="24"/>
              </w:rPr>
              <w:t>甲级</w:t>
            </w:r>
          </w:p>
        </w:tc>
        <w:tc>
          <w:tcPr>
            <w:tcW w:w="1020" w:type="dxa"/>
            <w:vAlign w:val="center"/>
          </w:tcPr>
          <w:p w:rsidR="00194ED5" w:rsidRDefault="00194ED5" w:rsidP="00232521">
            <w:pPr>
              <w:jc w:val="center"/>
              <w:rPr>
                <w:sz w:val="24"/>
              </w:rPr>
            </w:pPr>
            <w:r>
              <w:rPr>
                <w:sz w:val="24"/>
              </w:rPr>
              <w:t>7</w:t>
            </w:r>
            <w:r>
              <w:rPr>
                <w:sz w:val="24"/>
              </w:rPr>
              <w:t>（</w:t>
            </w:r>
            <w:r>
              <w:rPr>
                <w:sz w:val="24"/>
              </w:rPr>
              <w:t>4</w:t>
            </w:r>
            <w:r>
              <w:rPr>
                <w:sz w:val="24"/>
              </w:rPr>
              <w:t>）</w:t>
            </w:r>
          </w:p>
        </w:tc>
        <w:tc>
          <w:tcPr>
            <w:tcW w:w="1020" w:type="dxa"/>
            <w:vAlign w:val="center"/>
          </w:tcPr>
          <w:p w:rsidR="00194ED5" w:rsidRDefault="00194ED5" w:rsidP="00232521">
            <w:pPr>
              <w:jc w:val="center"/>
              <w:rPr>
                <w:sz w:val="24"/>
              </w:rPr>
            </w:pPr>
            <w:r>
              <w:rPr>
                <w:sz w:val="24"/>
              </w:rPr>
              <w:t>3</w:t>
            </w:r>
            <w:r>
              <w:rPr>
                <w:sz w:val="24"/>
              </w:rPr>
              <w:t>（</w:t>
            </w:r>
            <w:r>
              <w:rPr>
                <w:sz w:val="24"/>
              </w:rPr>
              <w:t>2</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7</w:t>
            </w:r>
          </w:p>
        </w:tc>
        <w:tc>
          <w:tcPr>
            <w:tcW w:w="602" w:type="dxa"/>
            <w:vAlign w:val="center"/>
          </w:tcPr>
          <w:p w:rsidR="00194ED5" w:rsidRDefault="00194ED5" w:rsidP="00232521">
            <w:pPr>
              <w:jc w:val="center"/>
              <w:rPr>
                <w:sz w:val="24"/>
              </w:rPr>
            </w:pPr>
            <w:r>
              <w:rPr>
                <w:sz w:val="24"/>
              </w:rPr>
              <w:t>6</w:t>
            </w:r>
          </w:p>
        </w:tc>
        <w:tc>
          <w:tcPr>
            <w:tcW w:w="602" w:type="dxa"/>
            <w:vAlign w:val="center"/>
          </w:tcPr>
          <w:p w:rsidR="00194ED5" w:rsidRDefault="00194ED5" w:rsidP="00232521">
            <w:pPr>
              <w:jc w:val="center"/>
              <w:rPr>
                <w:sz w:val="24"/>
              </w:rPr>
            </w:pPr>
            <w:r>
              <w:rPr>
                <w:sz w:val="24"/>
              </w:rPr>
              <w:t>14</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rPr>
              <w:t>乙级</w:t>
            </w:r>
          </w:p>
        </w:tc>
        <w:tc>
          <w:tcPr>
            <w:tcW w:w="1020" w:type="dxa"/>
            <w:vAlign w:val="center"/>
          </w:tcPr>
          <w:p w:rsidR="00194ED5" w:rsidRDefault="00194ED5" w:rsidP="00232521">
            <w:pPr>
              <w:jc w:val="center"/>
              <w:rPr>
                <w:sz w:val="24"/>
              </w:rPr>
            </w:pPr>
            <w:r>
              <w:rPr>
                <w:sz w:val="24"/>
              </w:rPr>
              <w:t>5</w:t>
            </w:r>
            <w:r>
              <w:rPr>
                <w:sz w:val="24"/>
              </w:rPr>
              <w:t>（</w:t>
            </w:r>
            <w:r>
              <w:rPr>
                <w:sz w:val="24"/>
              </w:rPr>
              <w:t>3</w:t>
            </w:r>
            <w:r>
              <w:rPr>
                <w:sz w:val="24"/>
              </w:rPr>
              <w:t>）</w:t>
            </w:r>
          </w:p>
        </w:tc>
        <w:tc>
          <w:tcPr>
            <w:tcW w:w="1020"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5</w:t>
            </w:r>
          </w:p>
        </w:tc>
        <w:tc>
          <w:tcPr>
            <w:tcW w:w="602" w:type="dxa"/>
            <w:vAlign w:val="center"/>
          </w:tcPr>
          <w:p w:rsidR="00194ED5" w:rsidRDefault="00194ED5" w:rsidP="00232521">
            <w:pPr>
              <w:jc w:val="center"/>
              <w:rPr>
                <w:sz w:val="24"/>
              </w:rPr>
            </w:pPr>
            <w:r>
              <w:rPr>
                <w:sz w:val="24"/>
              </w:rPr>
              <w:t>5</w:t>
            </w:r>
          </w:p>
        </w:tc>
        <w:tc>
          <w:tcPr>
            <w:tcW w:w="602" w:type="dxa"/>
            <w:vAlign w:val="center"/>
          </w:tcPr>
          <w:p w:rsidR="00194ED5" w:rsidRDefault="00194ED5" w:rsidP="00232521">
            <w:pPr>
              <w:jc w:val="center"/>
              <w:rPr>
                <w:sz w:val="24"/>
              </w:rPr>
            </w:pPr>
            <w:r>
              <w:rPr>
                <w:sz w:val="24"/>
              </w:rPr>
              <w:t>11</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rPr>
              <w:t>丙级</w:t>
            </w:r>
          </w:p>
        </w:tc>
        <w:tc>
          <w:tcPr>
            <w:tcW w:w="1020" w:type="dxa"/>
            <w:vAlign w:val="center"/>
          </w:tcPr>
          <w:p w:rsidR="00194ED5" w:rsidRDefault="00194ED5" w:rsidP="00232521">
            <w:pPr>
              <w:jc w:val="center"/>
              <w:rPr>
                <w:sz w:val="24"/>
              </w:rPr>
            </w:pPr>
            <w:r>
              <w:rPr>
                <w:sz w:val="24"/>
              </w:rPr>
              <w:t>3</w:t>
            </w:r>
            <w:r>
              <w:rPr>
                <w:sz w:val="24"/>
              </w:rPr>
              <w:t>（</w:t>
            </w:r>
            <w:r>
              <w:rPr>
                <w:sz w:val="24"/>
              </w:rPr>
              <w:t>2</w:t>
            </w:r>
            <w:r>
              <w:rPr>
                <w:sz w:val="24"/>
              </w:rPr>
              <w:t>）</w:t>
            </w:r>
          </w:p>
        </w:tc>
        <w:tc>
          <w:tcPr>
            <w:tcW w:w="1020"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09"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31" w:type="dxa"/>
            <w:vAlign w:val="center"/>
          </w:tcPr>
          <w:p w:rsidR="00194ED5" w:rsidRDefault="00194ED5" w:rsidP="00232521">
            <w:pPr>
              <w:jc w:val="center"/>
              <w:rPr>
                <w:sz w:val="24"/>
              </w:rPr>
            </w:pP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4</w:t>
            </w:r>
          </w:p>
        </w:tc>
        <w:tc>
          <w:tcPr>
            <w:tcW w:w="602" w:type="dxa"/>
            <w:vAlign w:val="center"/>
          </w:tcPr>
          <w:p w:rsidR="00194ED5" w:rsidRDefault="00194ED5" w:rsidP="00232521">
            <w:pPr>
              <w:jc w:val="center"/>
              <w:rPr>
                <w:sz w:val="24"/>
              </w:rPr>
            </w:pPr>
            <w:r>
              <w:rPr>
                <w:sz w:val="24"/>
              </w:rPr>
              <w:t>4</w:t>
            </w:r>
          </w:p>
        </w:tc>
        <w:tc>
          <w:tcPr>
            <w:tcW w:w="602" w:type="dxa"/>
            <w:vAlign w:val="center"/>
          </w:tcPr>
          <w:p w:rsidR="00194ED5" w:rsidRDefault="00194ED5" w:rsidP="00232521">
            <w:pPr>
              <w:jc w:val="center"/>
              <w:rPr>
                <w:sz w:val="24"/>
              </w:rPr>
            </w:pPr>
            <w:r>
              <w:rPr>
                <w:sz w:val="24"/>
              </w:rPr>
              <w:t>9</w:t>
            </w:r>
          </w:p>
        </w:tc>
      </w:tr>
      <w:tr w:rsidR="00194ED5" w:rsidTr="00232521">
        <w:trPr>
          <w:trHeight w:hRule="exact" w:val="312"/>
          <w:jc w:val="center"/>
        </w:trPr>
        <w:tc>
          <w:tcPr>
            <w:tcW w:w="1220" w:type="dxa"/>
            <w:vMerge w:val="restart"/>
            <w:vAlign w:val="center"/>
          </w:tcPr>
          <w:p w:rsidR="00194ED5" w:rsidRDefault="00194ED5" w:rsidP="00232521">
            <w:pPr>
              <w:jc w:val="center"/>
              <w:rPr>
                <w:sz w:val="24"/>
              </w:rPr>
            </w:pPr>
            <w:r>
              <w:rPr>
                <w:sz w:val="24"/>
              </w:rPr>
              <w:t>生态修复工程</w:t>
            </w:r>
          </w:p>
        </w:tc>
        <w:tc>
          <w:tcPr>
            <w:tcW w:w="824" w:type="dxa"/>
            <w:vAlign w:val="center"/>
          </w:tcPr>
          <w:p w:rsidR="00194ED5" w:rsidRDefault="00194ED5" w:rsidP="00232521">
            <w:pPr>
              <w:jc w:val="center"/>
              <w:rPr>
                <w:sz w:val="24"/>
              </w:rPr>
            </w:pPr>
            <w:r>
              <w:rPr>
                <w:sz w:val="24"/>
              </w:rPr>
              <w:t>甲级</w:t>
            </w:r>
          </w:p>
        </w:tc>
        <w:tc>
          <w:tcPr>
            <w:tcW w:w="1020" w:type="dxa"/>
            <w:vAlign w:val="center"/>
          </w:tcPr>
          <w:p w:rsidR="00194ED5" w:rsidRDefault="00194ED5" w:rsidP="00232521">
            <w:pPr>
              <w:jc w:val="center"/>
              <w:rPr>
                <w:sz w:val="24"/>
              </w:rPr>
            </w:pPr>
            <w:r>
              <w:rPr>
                <w:sz w:val="24"/>
              </w:rPr>
              <w:t>7</w:t>
            </w:r>
            <w:r>
              <w:rPr>
                <w:sz w:val="24"/>
              </w:rPr>
              <w:t>（</w:t>
            </w:r>
            <w:r>
              <w:rPr>
                <w:sz w:val="24"/>
              </w:rPr>
              <w:t>4</w:t>
            </w:r>
            <w:r>
              <w:rPr>
                <w:sz w:val="24"/>
              </w:rPr>
              <w:t>）</w:t>
            </w:r>
          </w:p>
        </w:tc>
        <w:tc>
          <w:tcPr>
            <w:tcW w:w="1020" w:type="dxa"/>
            <w:vAlign w:val="center"/>
          </w:tcPr>
          <w:p w:rsidR="00194ED5" w:rsidRDefault="00194ED5" w:rsidP="00232521">
            <w:pPr>
              <w:jc w:val="center"/>
              <w:rPr>
                <w:sz w:val="24"/>
              </w:rPr>
            </w:pPr>
            <w:r>
              <w:rPr>
                <w:sz w:val="24"/>
              </w:rPr>
              <w:t>3</w:t>
            </w:r>
            <w:r>
              <w:rPr>
                <w:sz w:val="24"/>
              </w:rPr>
              <w:t>（</w:t>
            </w:r>
            <w:r>
              <w:rPr>
                <w:sz w:val="24"/>
              </w:rPr>
              <w:t>2</w:t>
            </w:r>
            <w:r>
              <w:rPr>
                <w:sz w:val="24"/>
              </w:rPr>
              <w:t>）</w:t>
            </w:r>
          </w:p>
        </w:tc>
        <w:tc>
          <w:tcPr>
            <w:tcW w:w="1009" w:type="dxa"/>
            <w:vAlign w:val="center"/>
          </w:tcPr>
          <w:p w:rsidR="00194ED5" w:rsidRDefault="00194ED5" w:rsidP="00232521">
            <w:pPr>
              <w:jc w:val="center"/>
              <w:rPr>
                <w:sz w:val="24"/>
              </w:rPr>
            </w:pPr>
            <w:r>
              <w:rPr>
                <w:sz w:val="24"/>
              </w:rPr>
              <w:t>—</w:t>
            </w:r>
          </w:p>
        </w:tc>
        <w:tc>
          <w:tcPr>
            <w:tcW w:w="1031" w:type="dxa"/>
            <w:vAlign w:val="center"/>
          </w:tcPr>
          <w:p w:rsidR="00194ED5" w:rsidRDefault="00194ED5" w:rsidP="00232521">
            <w:pPr>
              <w:jc w:val="center"/>
              <w:rPr>
                <w:sz w:val="24"/>
              </w:rPr>
            </w:pP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6</w:t>
            </w:r>
          </w:p>
        </w:tc>
        <w:tc>
          <w:tcPr>
            <w:tcW w:w="602" w:type="dxa"/>
            <w:vAlign w:val="center"/>
          </w:tcPr>
          <w:p w:rsidR="00194ED5" w:rsidRDefault="00194ED5" w:rsidP="00232521">
            <w:pPr>
              <w:jc w:val="center"/>
              <w:rPr>
                <w:sz w:val="24"/>
              </w:rPr>
            </w:pPr>
            <w:r>
              <w:rPr>
                <w:sz w:val="24"/>
              </w:rPr>
              <w:t>5</w:t>
            </w:r>
          </w:p>
        </w:tc>
        <w:tc>
          <w:tcPr>
            <w:tcW w:w="602" w:type="dxa"/>
            <w:vAlign w:val="center"/>
          </w:tcPr>
          <w:p w:rsidR="00194ED5" w:rsidRDefault="00194ED5" w:rsidP="00232521">
            <w:pPr>
              <w:jc w:val="center"/>
              <w:rPr>
                <w:sz w:val="24"/>
              </w:rPr>
            </w:pPr>
            <w:r>
              <w:rPr>
                <w:sz w:val="24"/>
              </w:rPr>
              <w:t>11</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rPr>
              <w:t>乙级</w:t>
            </w:r>
          </w:p>
        </w:tc>
        <w:tc>
          <w:tcPr>
            <w:tcW w:w="1020" w:type="dxa"/>
            <w:vAlign w:val="center"/>
          </w:tcPr>
          <w:p w:rsidR="00194ED5" w:rsidRDefault="00194ED5" w:rsidP="00232521">
            <w:pPr>
              <w:jc w:val="center"/>
              <w:rPr>
                <w:sz w:val="24"/>
              </w:rPr>
            </w:pPr>
            <w:r>
              <w:rPr>
                <w:sz w:val="24"/>
              </w:rPr>
              <w:t>5</w:t>
            </w:r>
            <w:r>
              <w:rPr>
                <w:sz w:val="24"/>
              </w:rPr>
              <w:t>（</w:t>
            </w:r>
            <w:r>
              <w:rPr>
                <w:sz w:val="24"/>
              </w:rPr>
              <w:t>3</w:t>
            </w:r>
            <w:r>
              <w:rPr>
                <w:sz w:val="24"/>
              </w:rPr>
              <w:t>）</w:t>
            </w:r>
          </w:p>
        </w:tc>
        <w:tc>
          <w:tcPr>
            <w:tcW w:w="1020"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09" w:type="dxa"/>
            <w:vAlign w:val="center"/>
          </w:tcPr>
          <w:p w:rsidR="00194ED5" w:rsidRDefault="00194ED5" w:rsidP="00232521">
            <w:pPr>
              <w:jc w:val="center"/>
              <w:rPr>
                <w:sz w:val="24"/>
              </w:rPr>
            </w:pPr>
            <w:r>
              <w:rPr>
                <w:sz w:val="24"/>
              </w:rPr>
              <w:t>—</w:t>
            </w:r>
          </w:p>
        </w:tc>
        <w:tc>
          <w:tcPr>
            <w:tcW w:w="1031" w:type="dxa"/>
            <w:vAlign w:val="center"/>
          </w:tcPr>
          <w:p w:rsidR="00194ED5" w:rsidRDefault="00194ED5" w:rsidP="00232521">
            <w:pPr>
              <w:jc w:val="center"/>
              <w:rPr>
                <w:sz w:val="24"/>
              </w:rPr>
            </w:pP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4</w:t>
            </w:r>
          </w:p>
        </w:tc>
        <w:tc>
          <w:tcPr>
            <w:tcW w:w="602" w:type="dxa"/>
            <w:vAlign w:val="center"/>
          </w:tcPr>
          <w:p w:rsidR="00194ED5" w:rsidRDefault="00194ED5" w:rsidP="00232521">
            <w:pPr>
              <w:jc w:val="center"/>
              <w:rPr>
                <w:sz w:val="24"/>
              </w:rPr>
            </w:pPr>
            <w:r>
              <w:rPr>
                <w:sz w:val="24"/>
              </w:rPr>
              <w:t>4</w:t>
            </w:r>
          </w:p>
        </w:tc>
        <w:tc>
          <w:tcPr>
            <w:tcW w:w="602" w:type="dxa"/>
            <w:vAlign w:val="center"/>
          </w:tcPr>
          <w:p w:rsidR="00194ED5" w:rsidRDefault="00194ED5" w:rsidP="00232521">
            <w:pPr>
              <w:jc w:val="center"/>
              <w:rPr>
                <w:sz w:val="24"/>
              </w:rPr>
            </w:pPr>
            <w:r>
              <w:rPr>
                <w:sz w:val="24"/>
              </w:rPr>
              <w:t>8</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rPr>
              <w:t>丙级</w:t>
            </w:r>
          </w:p>
        </w:tc>
        <w:tc>
          <w:tcPr>
            <w:tcW w:w="1020" w:type="dxa"/>
            <w:vAlign w:val="center"/>
          </w:tcPr>
          <w:p w:rsidR="00194ED5" w:rsidRDefault="00194ED5" w:rsidP="00232521">
            <w:pPr>
              <w:jc w:val="center"/>
              <w:rPr>
                <w:sz w:val="24"/>
              </w:rPr>
            </w:pPr>
            <w:r>
              <w:rPr>
                <w:sz w:val="24"/>
              </w:rPr>
              <w:t>3</w:t>
            </w:r>
            <w:r>
              <w:rPr>
                <w:sz w:val="24"/>
              </w:rPr>
              <w:t>（</w:t>
            </w:r>
            <w:r>
              <w:rPr>
                <w:sz w:val="24"/>
              </w:rPr>
              <w:t>2</w:t>
            </w:r>
            <w:r>
              <w:rPr>
                <w:sz w:val="24"/>
              </w:rPr>
              <w:t>）</w:t>
            </w:r>
          </w:p>
        </w:tc>
        <w:tc>
          <w:tcPr>
            <w:tcW w:w="1020" w:type="dxa"/>
            <w:vAlign w:val="center"/>
          </w:tcPr>
          <w:p w:rsidR="00194ED5" w:rsidRDefault="00194ED5" w:rsidP="00232521">
            <w:pPr>
              <w:jc w:val="center"/>
              <w:rPr>
                <w:sz w:val="24"/>
              </w:rPr>
            </w:pPr>
            <w:r>
              <w:rPr>
                <w:sz w:val="24"/>
              </w:rPr>
              <w:t>2</w:t>
            </w:r>
            <w:r>
              <w:rPr>
                <w:sz w:val="24"/>
              </w:rPr>
              <w:t>（</w:t>
            </w:r>
            <w:r>
              <w:rPr>
                <w:sz w:val="24"/>
              </w:rPr>
              <w:t>1</w:t>
            </w:r>
            <w:r>
              <w:rPr>
                <w:sz w:val="24"/>
              </w:rPr>
              <w:t>）</w:t>
            </w:r>
          </w:p>
        </w:tc>
        <w:tc>
          <w:tcPr>
            <w:tcW w:w="1009" w:type="dxa"/>
            <w:vAlign w:val="center"/>
          </w:tcPr>
          <w:p w:rsidR="00194ED5" w:rsidRDefault="00194ED5" w:rsidP="00232521">
            <w:pPr>
              <w:jc w:val="center"/>
              <w:rPr>
                <w:sz w:val="24"/>
              </w:rPr>
            </w:pPr>
            <w:r>
              <w:rPr>
                <w:sz w:val="24"/>
              </w:rPr>
              <w:t>—</w:t>
            </w:r>
          </w:p>
        </w:tc>
        <w:tc>
          <w:tcPr>
            <w:tcW w:w="1031" w:type="dxa"/>
            <w:vAlign w:val="center"/>
          </w:tcPr>
          <w:p w:rsidR="00194ED5" w:rsidRDefault="00194ED5" w:rsidP="00232521">
            <w:pPr>
              <w:jc w:val="center"/>
              <w:rPr>
                <w:sz w:val="24"/>
              </w:rPr>
            </w:pPr>
            <w:r>
              <w:rPr>
                <w:sz w:val="24"/>
              </w:rPr>
              <w:t>—</w:t>
            </w:r>
          </w:p>
        </w:tc>
        <w:tc>
          <w:tcPr>
            <w:tcW w:w="1020" w:type="dxa"/>
            <w:vAlign w:val="center"/>
          </w:tcPr>
          <w:p w:rsidR="00194ED5" w:rsidRDefault="00194ED5" w:rsidP="00232521">
            <w:pPr>
              <w:jc w:val="center"/>
              <w:rPr>
                <w:sz w:val="24"/>
              </w:rPr>
            </w:pPr>
            <w:r>
              <w:rPr>
                <w:sz w:val="24"/>
              </w:rPr>
              <w:t>1</w:t>
            </w:r>
          </w:p>
        </w:tc>
        <w:tc>
          <w:tcPr>
            <w:tcW w:w="602" w:type="dxa"/>
            <w:vAlign w:val="center"/>
          </w:tcPr>
          <w:p w:rsidR="00194ED5" w:rsidRDefault="00194ED5" w:rsidP="00232521">
            <w:pPr>
              <w:jc w:val="center"/>
              <w:rPr>
                <w:sz w:val="24"/>
              </w:rPr>
            </w:pPr>
            <w:r>
              <w:rPr>
                <w:sz w:val="24"/>
              </w:rPr>
              <w:t>3</w:t>
            </w:r>
          </w:p>
        </w:tc>
        <w:tc>
          <w:tcPr>
            <w:tcW w:w="602" w:type="dxa"/>
            <w:vAlign w:val="center"/>
          </w:tcPr>
          <w:p w:rsidR="00194ED5" w:rsidRDefault="00194ED5" w:rsidP="00232521">
            <w:pPr>
              <w:jc w:val="center"/>
              <w:rPr>
                <w:sz w:val="24"/>
              </w:rPr>
            </w:pPr>
            <w:r>
              <w:rPr>
                <w:sz w:val="24"/>
              </w:rPr>
              <w:t>3</w:t>
            </w:r>
          </w:p>
        </w:tc>
        <w:tc>
          <w:tcPr>
            <w:tcW w:w="602" w:type="dxa"/>
            <w:vAlign w:val="center"/>
          </w:tcPr>
          <w:p w:rsidR="00194ED5" w:rsidRDefault="00194ED5" w:rsidP="00232521">
            <w:pPr>
              <w:jc w:val="center"/>
              <w:rPr>
                <w:sz w:val="24"/>
              </w:rPr>
            </w:pPr>
            <w:r>
              <w:rPr>
                <w:sz w:val="24"/>
              </w:rPr>
              <w:t>6</w:t>
            </w:r>
          </w:p>
        </w:tc>
      </w:tr>
      <w:tr w:rsidR="00194ED5" w:rsidTr="00232521">
        <w:trPr>
          <w:trHeight w:hRule="exact" w:val="312"/>
          <w:jc w:val="center"/>
        </w:trPr>
        <w:tc>
          <w:tcPr>
            <w:tcW w:w="1220" w:type="dxa"/>
            <w:vMerge w:val="restart"/>
            <w:vAlign w:val="center"/>
          </w:tcPr>
          <w:p w:rsidR="00194ED5" w:rsidRDefault="00194ED5" w:rsidP="00232521">
            <w:pPr>
              <w:jc w:val="center"/>
              <w:rPr>
                <w:sz w:val="24"/>
              </w:rPr>
            </w:pPr>
            <w:r>
              <w:rPr>
                <w:sz w:val="24"/>
                <w:szCs w:val="21"/>
              </w:rPr>
              <w:t>环境自动监控系统工程</w:t>
            </w:r>
          </w:p>
        </w:tc>
        <w:tc>
          <w:tcPr>
            <w:tcW w:w="824" w:type="dxa"/>
            <w:vAlign w:val="center"/>
          </w:tcPr>
          <w:p w:rsidR="00194ED5" w:rsidRDefault="00194ED5" w:rsidP="00232521">
            <w:pPr>
              <w:jc w:val="center"/>
              <w:rPr>
                <w:sz w:val="24"/>
              </w:rPr>
            </w:pPr>
            <w:r>
              <w:rPr>
                <w:sz w:val="24"/>
                <w:szCs w:val="21"/>
              </w:rPr>
              <w:t>甲级</w:t>
            </w:r>
          </w:p>
        </w:tc>
        <w:tc>
          <w:tcPr>
            <w:tcW w:w="1020" w:type="dxa"/>
            <w:vAlign w:val="center"/>
          </w:tcPr>
          <w:p w:rsidR="00194ED5" w:rsidRDefault="00194ED5" w:rsidP="00232521">
            <w:pPr>
              <w:jc w:val="center"/>
              <w:rPr>
                <w:sz w:val="24"/>
              </w:rPr>
            </w:pPr>
            <w:r>
              <w:rPr>
                <w:sz w:val="24"/>
                <w:szCs w:val="21"/>
              </w:rPr>
              <w:t>5</w:t>
            </w:r>
            <w:r>
              <w:rPr>
                <w:sz w:val="24"/>
                <w:szCs w:val="21"/>
              </w:rPr>
              <w:t>（</w:t>
            </w:r>
            <w:r>
              <w:rPr>
                <w:sz w:val="24"/>
                <w:szCs w:val="21"/>
              </w:rPr>
              <w:t>2</w:t>
            </w:r>
            <w:r>
              <w:rPr>
                <w:sz w:val="24"/>
                <w:szCs w:val="21"/>
              </w:rPr>
              <w:t>）</w:t>
            </w:r>
          </w:p>
        </w:tc>
        <w:tc>
          <w:tcPr>
            <w:tcW w:w="1020" w:type="dxa"/>
            <w:vAlign w:val="center"/>
          </w:tcPr>
          <w:p w:rsidR="00194ED5" w:rsidRDefault="00194ED5" w:rsidP="00232521">
            <w:pPr>
              <w:jc w:val="center"/>
              <w:rPr>
                <w:sz w:val="24"/>
              </w:rPr>
            </w:pPr>
            <w:r>
              <w:rPr>
                <w:sz w:val="24"/>
                <w:szCs w:val="21"/>
              </w:rPr>
              <w:t>—</w:t>
            </w:r>
          </w:p>
        </w:tc>
        <w:tc>
          <w:tcPr>
            <w:tcW w:w="1009" w:type="dxa"/>
            <w:vAlign w:val="center"/>
          </w:tcPr>
          <w:p w:rsidR="00194ED5" w:rsidRDefault="00194ED5" w:rsidP="00232521">
            <w:pPr>
              <w:jc w:val="center"/>
              <w:rPr>
                <w:sz w:val="24"/>
              </w:rPr>
            </w:pPr>
            <w:r>
              <w:rPr>
                <w:sz w:val="24"/>
                <w:szCs w:val="21"/>
              </w:rPr>
              <w:t>2</w:t>
            </w:r>
            <w:r>
              <w:rPr>
                <w:sz w:val="24"/>
                <w:szCs w:val="21"/>
              </w:rPr>
              <w:t>（</w:t>
            </w:r>
            <w:r>
              <w:rPr>
                <w:sz w:val="24"/>
                <w:szCs w:val="21"/>
              </w:rPr>
              <w:t>1</w:t>
            </w:r>
            <w:r>
              <w:rPr>
                <w:sz w:val="24"/>
                <w:szCs w:val="21"/>
              </w:rPr>
              <w:t>）</w:t>
            </w:r>
          </w:p>
        </w:tc>
        <w:tc>
          <w:tcPr>
            <w:tcW w:w="1031" w:type="dxa"/>
            <w:vAlign w:val="center"/>
          </w:tcPr>
          <w:p w:rsidR="00194ED5" w:rsidRDefault="00194ED5" w:rsidP="00232521">
            <w:pPr>
              <w:jc w:val="center"/>
              <w:rPr>
                <w:sz w:val="24"/>
              </w:rPr>
            </w:pPr>
            <w:r>
              <w:rPr>
                <w:sz w:val="24"/>
                <w:szCs w:val="21"/>
              </w:rPr>
              <w:t>6</w:t>
            </w:r>
            <w:r>
              <w:rPr>
                <w:sz w:val="24"/>
                <w:szCs w:val="21"/>
              </w:rPr>
              <w:t>（</w:t>
            </w:r>
            <w:r>
              <w:rPr>
                <w:sz w:val="24"/>
                <w:szCs w:val="21"/>
              </w:rPr>
              <w:t>3</w:t>
            </w:r>
            <w:r>
              <w:rPr>
                <w:sz w:val="24"/>
                <w:szCs w:val="21"/>
              </w:rPr>
              <w:t>）</w:t>
            </w:r>
          </w:p>
        </w:tc>
        <w:tc>
          <w:tcPr>
            <w:tcW w:w="1020" w:type="dxa"/>
            <w:vAlign w:val="center"/>
          </w:tcPr>
          <w:p w:rsidR="00194ED5" w:rsidRDefault="00194ED5" w:rsidP="00232521">
            <w:pPr>
              <w:jc w:val="center"/>
              <w:rPr>
                <w:sz w:val="24"/>
              </w:rPr>
            </w:pPr>
            <w:r>
              <w:rPr>
                <w:sz w:val="24"/>
                <w:szCs w:val="21"/>
              </w:rPr>
              <w:t>1</w:t>
            </w:r>
          </w:p>
        </w:tc>
        <w:tc>
          <w:tcPr>
            <w:tcW w:w="602" w:type="dxa"/>
            <w:vAlign w:val="center"/>
          </w:tcPr>
          <w:p w:rsidR="00194ED5" w:rsidRDefault="00194ED5" w:rsidP="00232521">
            <w:pPr>
              <w:jc w:val="center"/>
              <w:rPr>
                <w:sz w:val="24"/>
              </w:rPr>
            </w:pPr>
            <w:r>
              <w:rPr>
                <w:sz w:val="24"/>
              </w:rPr>
              <w:t>6</w:t>
            </w:r>
          </w:p>
        </w:tc>
        <w:tc>
          <w:tcPr>
            <w:tcW w:w="602" w:type="dxa"/>
            <w:vAlign w:val="center"/>
          </w:tcPr>
          <w:p w:rsidR="00194ED5" w:rsidRDefault="00194ED5" w:rsidP="00232521">
            <w:pPr>
              <w:jc w:val="center"/>
              <w:rPr>
                <w:sz w:val="24"/>
              </w:rPr>
            </w:pPr>
            <w:r>
              <w:rPr>
                <w:sz w:val="24"/>
              </w:rPr>
              <w:t>8</w:t>
            </w:r>
          </w:p>
        </w:tc>
        <w:tc>
          <w:tcPr>
            <w:tcW w:w="602" w:type="dxa"/>
            <w:vAlign w:val="center"/>
          </w:tcPr>
          <w:p w:rsidR="00194ED5" w:rsidRDefault="00194ED5" w:rsidP="00232521">
            <w:pPr>
              <w:jc w:val="center"/>
              <w:rPr>
                <w:sz w:val="24"/>
              </w:rPr>
            </w:pPr>
            <w:r>
              <w:rPr>
                <w:sz w:val="24"/>
              </w:rPr>
              <w:t>14</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szCs w:val="21"/>
              </w:rPr>
              <w:t>乙级</w:t>
            </w:r>
          </w:p>
        </w:tc>
        <w:tc>
          <w:tcPr>
            <w:tcW w:w="1020" w:type="dxa"/>
            <w:vAlign w:val="center"/>
          </w:tcPr>
          <w:p w:rsidR="00194ED5" w:rsidRDefault="00194ED5" w:rsidP="00232521">
            <w:pPr>
              <w:jc w:val="center"/>
              <w:rPr>
                <w:sz w:val="24"/>
              </w:rPr>
            </w:pPr>
            <w:r>
              <w:rPr>
                <w:sz w:val="24"/>
                <w:szCs w:val="21"/>
              </w:rPr>
              <w:t>4</w:t>
            </w:r>
            <w:r>
              <w:rPr>
                <w:sz w:val="24"/>
                <w:szCs w:val="21"/>
              </w:rPr>
              <w:t>（</w:t>
            </w:r>
            <w:r>
              <w:rPr>
                <w:sz w:val="24"/>
                <w:szCs w:val="21"/>
              </w:rPr>
              <w:t>1</w:t>
            </w:r>
            <w:r>
              <w:rPr>
                <w:sz w:val="24"/>
                <w:szCs w:val="21"/>
              </w:rPr>
              <w:t>）</w:t>
            </w:r>
          </w:p>
        </w:tc>
        <w:tc>
          <w:tcPr>
            <w:tcW w:w="1020" w:type="dxa"/>
            <w:vAlign w:val="center"/>
          </w:tcPr>
          <w:p w:rsidR="00194ED5" w:rsidRDefault="00194ED5" w:rsidP="00232521">
            <w:pPr>
              <w:jc w:val="center"/>
              <w:rPr>
                <w:sz w:val="24"/>
              </w:rPr>
            </w:pPr>
            <w:r>
              <w:rPr>
                <w:sz w:val="24"/>
                <w:szCs w:val="21"/>
              </w:rPr>
              <w:t>—</w:t>
            </w:r>
          </w:p>
        </w:tc>
        <w:tc>
          <w:tcPr>
            <w:tcW w:w="1009" w:type="dxa"/>
            <w:vAlign w:val="center"/>
          </w:tcPr>
          <w:p w:rsidR="00194ED5" w:rsidRDefault="00194ED5" w:rsidP="00232521">
            <w:pPr>
              <w:jc w:val="center"/>
              <w:rPr>
                <w:sz w:val="24"/>
              </w:rPr>
            </w:pPr>
            <w:r>
              <w:rPr>
                <w:sz w:val="24"/>
                <w:szCs w:val="21"/>
              </w:rPr>
              <w:t>2</w:t>
            </w:r>
            <w:r>
              <w:rPr>
                <w:sz w:val="24"/>
                <w:szCs w:val="21"/>
              </w:rPr>
              <w:t>（</w:t>
            </w:r>
            <w:r>
              <w:rPr>
                <w:sz w:val="24"/>
                <w:szCs w:val="21"/>
              </w:rPr>
              <w:t>1</w:t>
            </w:r>
            <w:r>
              <w:rPr>
                <w:sz w:val="24"/>
                <w:szCs w:val="21"/>
              </w:rPr>
              <w:t>）</w:t>
            </w:r>
          </w:p>
        </w:tc>
        <w:tc>
          <w:tcPr>
            <w:tcW w:w="1031" w:type="dxa"/>
            <w:vAlign w:val="center"/>
          </w:tcPr>
          <w:p w:rsidR="00194ED5" w:rsidRDefault="00194ED5" w:rsidP="00232521">
            <w:pPr>
              <w:jc w:val="center"/>
              <w:rPr>
                <w:sz w:val="24"/>
              </w:rPr>
            </w:pPr>
            <w:r>
              <w:rPr>
                <w:sz w:val="24"/>
                <w:szCs w:val="21"/>
              </w:rPr>
              <w:t>4</w:t>
            </w:r>
            <w:r>
              <w:rPr>
                <w:sz w:val="24"/>
                <w:szCs w:val="21"/>
              </w:rPr>
              <w:t>（</w:t>
            </w:r>
            <w:r>
              <w:rPr>
                <w:sz w:val="24"/>
                <w:szCs w:val="21"/>
              </w:rPr>
              <w:t>2</w:t>
            </w:r>
            <w:r>
              <w:rPr>
                <w:sz w:val="24"/>
                <w:szCs w:val="21"/>
              </w:rPr>
              <w:t>）</w:t>
            </w:r>
          </w:p>
        </w:tc>
        <w:tc>
          <w:tcPr>
            <w:tcW w:w="1020" w:type="dxa"/>
            <w:vAlign w:val="center"/>
          </w:tcPr>
          <w:p w:rsidR="00194ED5" w:rsidRDefault="00194ED5" w:rsidP="00232521">
            <w:pPr>
              <w:jc w:val="center"/>
              <w:rPr>
                <w:sz w:val="24"/>
              </w:rPr>
            </w:pPr>
            <w:r>
              <w:rPr>
                <w:sz w:val="24"/>
                <w:szCs w:val="21"/>
              </w:rPr>
              <w:t>1</w:t>
            </w:r>
          </w:p>
        </w:tc>
        <w:tc>
          <w:tcPr>
            <w:tcW w:w="602" w:type="dxa"/>
            <w:vAlign w:val="center"/>
          </w:tcPr>
          <w:p w:rsidR="00194ED5" w:rsidRDefault="00194ED5" w:rsidP="00232521">
            <w:pPr>
              <w:jc w:val="center"/>
              <w:rPr>
                <w:sz w:val="24"/>
              </w:rPr>
            </w:pPr>
            <w:r>
              <w:rPr>
                <w:sz w:val="24"/>
              </w:rPr>
              <w:t>4</w:t>
            </w:r>
          </w:p>
        </w:tc>
        <w:tc>
          <w:tcPr>
            <w:tcW w:w="602" w:type="dxa"/>
            <w:vAlign w:val="center"/>
          </w:tcPr>
          <w:p w:rsidR="00194ED5" w:rsidRDefault="00194ED5" w:rsidP="00232521">
            <w:pPr>
              <w:jc w:val="center"/>
              <w:rPr>
                <w:sz w:val="24"/>
              </w:rPr>
            </w:pPr>
            <w:r>
              <w:rPr>
                <w:sz w:val="24"/>
              </w:rPr>
              <w:t>7</w:t>
            </w:r>
          </w:p>
        </w:tc>
        <w:tc>
          <w:tcPr>
            <w:tcW w:w="602" w:type="dxa"/>
            <w:vAlign w:val="center"/>
          </w:tcPr>
          <w:p w:rsidR="00194ED5" w:rsidRDefault="00194ED5" w:rsidP="00232521">
            <w:pPr>
              <w:jc w:val="center"/>
              <w:rPr>
                <w:sz w:val="24"/>
              </w:rPr>
            </w:pPr>
            <w:r>
              <w:rPr>
                <w:sz w:val="24"/>
              </w:rPr>
              <w:t>11</w:t>
            </w:r>
          </w:p>
        </w:tc>
      </w:tr>
      <w:tr w:rsidR="00194ED5" w:rsidTr="00232521">
        <w:trPr>
          <w:trHeight w:hRule="exact" w:val="312"/>
          <w:jc w:val="center"/>
        </w:trPr>
        <w:tc>
          <w:tcPr>
            <w:tcW w:w="1220" w:type="dxa"/>
            <w:vMerge/>
            <w:vAlign w:val="center"/>
          </w:tcPr>
          <w:p w:rsidR="00194ED5" w:rsidRDefault="00194ED5" w:rsidP="00232521">
            <w:pPr>
              <w:jc w:val="center"/>
              <w:rPr>
                <w:sz w:val="24"/>
              </w:rPr>
            </w:pPr>
          </w:p>
        </w:tc>
        <w:tc>
          <w:tcPr>
            <w:tcW w:w="824" w:type="dxa"/>
            <w:vAlign w:val="center"/>
          </w:tcPr>
          <w:p w:rsidR="00194ED5" w:rsidRDefault="00194ED5" w:rsidP="00232521">
            <w:pPr>
              <w:jc w:val="center"/>
              <w:rPr>
                <w:sz w:val="24"/>
              </w:rPr>
            </w:pPr>
            <w:r>
              <w:rPr>
                <w:sz w:val="24"/>
                <w:szCs w:val="21"/>
              </w:rPr>
              <w:t>丙级</w:t>
            </w:r>
          </w:p>
        </w:tc>
        <w:tc>
          <w:tcPr>
            <w:tcW w:w="1020" w:type="dxa"/>
            <w:vAlign w:val="center"/>
          </w:tcPr>
          <w:p w:rsidR="00194ED5" w:rsidRDefault="00194ED5" w:rsidP="00232521">
            <w:pPr>
              <w:jc w:val="center"/>
              <w:rPr>
                <w:sz w:val="24"/>
              </w:rPr>
            </w:pPr>
            <w:r>
              <w:rPr>
                <w:sz w:val="24"/>
                <w:szCs w:val="21"/>
              </w:rPr>
              <w:t>3</w:t>
            </w:r>
            <w:r>
              <w:rPr>
                <w:sz w:val="24"/>
                <w:szCs w:val="21"/>
              </w:rPr>
              <w:t>（</w:t>
            </w:r>
            <w:r>
              <w:rPr>
                <w:sz w:val="24"/>
                <w:szCs w:val="21"/>
              </w:rPr>
              <w:t>1</w:t>
            </w:r>
            <w:r>
              <w:rPr>
                <w:sz w:val="24"/>
                <w:szCs w:val="21"/>
              </w:rPr>
              <w:t>）</w:t>
            </w:r>
          </w:p>
        </w:tc>
        <w:tc>
          <w:tcPr>
            <w:tcW w:w="1020" w:type="dxa"/>
            <w:vAlign w:val="center"/>
          </w:tcPr>
          <w:p w:rsidR="00194ED5" w:rsidRDefault="00194ED5" w:rsidP="00232521">
            <w:pPr>
              <w:jc w:val="center"/>
              <w:rPr>
                <w:sz w:val="24"/>
              </w:rPr>
            </w:pPr>
            <w:r>
              <w:rPr>
                <w:sz w:val="24"/>
                <w:szCs w:val="21"/>
              </w:rPr>
              <w:t>—</w:t>
            </w:r>
          </w:p>
        </w:tc>
        <w:tc>
          <w:tcPr>
            <w:tcW w:w="1009" w:type="dxa"/>
            <w:vAlign w:val="center"/>
          </w:tcPr>
          <w:p w:rsidR="00194ED5" w:rsidRDefault="00194ED5" w:rsidP="00232521">
            <w:pPr>
              <w:jc w:val="center"/>
              <w:rPr>
                <w:sz w:val="24"/>
              </w:rPr>
            </w:pPr>
            <w:r>
              <w:rPr>
                <w:sz w:val="24"/>
                <w:szCs w:val="21"/>
              </w:rPr>
              <w:t>2</w:t>
            </w:r>
            <w:r>
              <w:rPr>
                <w:sz w:val="24"/>
                <w:szCs w:val="21"/>
              </w:rPr>
              <w:t>（</w:t>
            </w:r>
            <w:r>
              <w:rPr>
                <w:sz w:val="24"/>
                <w:szCs w:val="21"/>
              </w:rPr>
              <w:t>1</w:t>
            </w:r>
            <w:r>
              <w:rPr>
                <w:sz w:val="24"/>
                <w:szCs w:val="21"/>
              </w:rPr>
              <w:t>）</w:t>
            </w:r>
          </w:p>
        </w:tc>
        <w:tc>
          <w:tcPr>
            <w:tcW w:w="1031" w:type="dxa"/>
            <w:vAlign w:val="center"/>
          </w:tcPr>
          <w:p w:rsidR="00194ED5" w:rsidRDefault="00194ED5" w:rsidP="00232521">
            <w:pPr>
              <w:jc w:val="center"/>
              <w:rPr>
                <w:sz w:val="24"/>
              </w:rPr>
            </w:pPr>
            <w:r>
              <w:rPr>
                <w:sz w:val="24"/>
                <w:szCs w:val="21"/>
              </w:rPr>
              <w:t>3</w:t>
            </w:r>
            <w:r>
              <w:rPr>
                <w:sz w:val="24"/>
                <w:szCs w:val="21"/>
              </w:rPr>
              <w:t>（</w:t>
            </w:r>
            <w:r>
              <w:rPr>
                <w:sz w:val="24"/>
                <w:szCs w:val="21"/>
              </w:rPr>
              <w:t>1</w:t>
            </w:r>
            <w:r>
              <w:rPr>
                <w:sz w:val="24"/>
                <w:szCs w:val="21"/>
              </w:rPr>
              <w:t>）</w:t>
            </w:r>
          </w:p>
        </w:tc>
        <w:tc>
          <w:tcPr>
            <w:tcW w:w="1020" w:type="dxa"/>
            <w:vAlign w:val="center"/>
          </w:tcPr>
          <w:p w:rsidR="00194ED5" w:rsidRDefault="00194ED5" w:rsidP="00232521">
            <w:pPr>
              <w:jc w:val="center"/>
              <w:rPr>
                <w:sz w:val="24"/>
              </w:rPr>
            </w:pPr>
            <w:r>
              <w:rPr>
                <w:sz w:val="24"/>
                <w:szCs w:val="21"/>
              </w:rPr>
              <w:t>1</w:t>
            </w:r>
          </w:p>
        </w:tc>
        <w:tc>
          <w:tcPr>
            <w:tcW w:w="602" w:type="dxa"/>
            <w:vAlign w:val="center"/>
          </w:tcPr>
          <w:p w:rsidR="00194ED5" w:rsidRDefault="00194ED5" w:rsidP="00232521">
            <w:pPr>
              <w:jc w:val="center"/>
              <w:rPr>
                <w:sz w:val="24"/>
              </w:rPr>
            </w:pPr>
            <w:r>
              <w:rPr>
                <w:sz w:val="24"/>
              </w:rPr>
              <w:t>3</w:t>
            </w:r>
          </w:p>
        </w:tc>
        <w:tc>
          <w:tcPr>
            <w:tcW w:w="602" w:type="dxa"/>
            <w:vAlign w:val="center"/>
          </w:tcPr>
          <w:p w:rsidR="00194ED5" w:rsidRDefault="00194ED5" w:rsidP="00232521">
            <w:pPr>
              <w:jc w:val="center"/>
              <w:rPr>
                <w:sz w:val="24"/>
              </w:rPr>
            </w:pPr>
            <w:r>
              <w:rPr>
                <w:sz w:val="24"/>
              </w:rPr>
              <w:t>6</w:t>
            </w:r>
          </w:p>
        </w:tc>
        <w:tc>
          <w:tcPr>
            <w:tcW w:w="602" w:type="dxa"/>
            <w:vAlign w:val="center"/>
          </w:tcPr>
          <w:p w:rsidR="00194ED5" w:rsidRDefault="00194ED5" w:rsidP="00232521">
            <w:pPr>
              <w:jc w:val="center"/>
              <w:rPr>
                <w:sz w:val="24"/>
              </w:rPr>
            </w:pPr>
            <w:r>
              <w:rPr>
                <w:sz w:val="24"/>
              </w:rPr>
              <w:t>9</w:t>
            </w:r>
          </w:p>
        </w:tc>
      </w:tr>
    </w:tbl>
    <w:p w:rsidR="00194ED5" w:rsidRDefault="00194ED5" w:rsidP="00194ED5">
      <w:pPr>
        <w:rPr>
          <w:b/>
          <w:bCs/>
          <w:szCs w:val="21"/>
        </w:rPr>
      </w:pPr>
      <w:r>
        <w:rPr>
          <w:szCs w:val="21"/>
        </w:rPr>
        <w:t xml:space="preserve"> </w:t>
      </w:r>
      <w:r>
        <w:rPr>
          <w:b/>
          <w:bCs/>
          <w:szCs w:val="21"/>
        </w:rPr>
        <w:t>注：</w:t>
      </w:r>
    </w:p>
    <w:p w:rsidR="00194ED5" w:rsidRPr="00194ED5" w:rsidRDefault="00194ED5" w:rsidP="00194ED5">
      <w:pPr>
        <w:numPr>
          <w:ilvl w:val="0"/>
          <w:numId w:val="4"/>
        </w:numPr>
        <w:spacing w:line="240" w:lineRule="exact"/>
        <w:ind w:firstLineChars="200" w:firstLine="420"/>
        <w:rPr>
          <w:rFonts w:asciiTheme="minorEastAsia" w:eastAsiaTheme="minorEastAsia" w:hAnsiTheme="minorEastAsia"/>
          <w:szCs w:val="21"/>
        </w:rPr>
      </w:pPr>
      <w:r w:rsidRPr="00194ED5">
        <w:rPr>
          <w:rFonts w:asciiTheme="minorEastAsia" w:eastAsiaTheme="minorEastAsia" w:hAnsiTheme="minorEastAsia"/>
          <w:szCs w:val="21"/>
        </w:rPr>
        <w:t>该表所指专业技术人员仅为持有中、高级职称的人员</w:t>
      </w:r>
      <w:r w:rsidRPr="00194ED5">
        <w:rPr>
          <w:rFonts w:asciiTheme="minorEastAsia" w:eastAsiaTheme="minorEastAsia" w:hAnsiTheme="minorEastAsia" w:hint="eastAsia"/>
          <w:szCs w:val="21"/>
        </w:rPr>
        <w:t>，其他初级职称和无职称技术人员需同时填报</w:t>
      </w:r>
      <w:r w:rsidRPr="00194ED5">
        <w:rPr>
          <w:rFonts w:asciiTheme="minorEastAsia" w:eastAsiaTheme="minorEastAsia" w:hAnsiTheme="minorEastAsia"/>
          <w:szCs w:val="21"/>
        </w:rPr>
        <w:t>；</w:t>
      </w:r>
    </w:p>
    <w:p w:rsidR="00194ED5" w:rsidRPr="00194ED5" w:rsidRDefault="00194ED5" w:rsidP="00194ED5">
      <w:pPr>
        <w:numPr>
          <w:ilvl w:val="0"/>
          <w:numId w:val="4"/>
        </w:numPr>
        <w:spacing w:line="240" w:lineRule="exact"/>
        <w:ind w:firstLineChars="200" w:firstLine="420"/>
        <w:rPr>
          <w:rFonts w:asciiTheme="minorEastAsia" w:eastAsiaTheme="minorEastAsia" w:hAnsiTheme="minorEastAsia"/>
          <w:kern w:val="0"/>
          <w:szCs w:val="21"/>
        </w:rPr>
      </w:pPr>
      <w:r w:rsidRPr="00194ED5">
        <w:rPr>
          <w:rFonts w:asciiTheme="minorEastAsia" w:eastAsiaTheme="minorEastAsia" w:hAnsiTheme="minorEastAsia" w:hint="eastAsia"/>
          <w:kern w:val="0"/>
          <w:szCs w:val="21"/>
        </w:rPr>
        <w:t>取得中级职称后</w:t>
      </w:r>
      <w:r w:rsidRPr="00194ED5">
        <w:rPr>
          <w:rFonts w:asciiTheme="minorEastAsia" w:eastAsiaTheme="minorEastAsia" w:hAnsiTheme="minorEastAsia"/>
          <w:kern w:val="0"/>
          <w:szCs w:val="21"/>
        </w:rPr>
        <w:t>从事本领域工作5年以上的技术人员可视同为高级职称技术人员；</w:t>
      </w:r>
    </w:p>
    <w:p w:rsidR="00194ED5" w:rsidRPr="00194ED5" w:rsidRDefault="00194ED5" w:rsidP="00194ED5">
      <w:pPr>
        <w:numPr>
          <w:ilvl w:val="0"/>
          <w:numId w:val="4"/>
        </w:numPr>
        <w:spacing w:line="240" w:lineRule="exact"/>
        <w:ind w:firstLineChars="200" w:firstLine="420"/>
        <w:rPr>
          <w:rFonts w:asciiTheme="minorEastAsia" w:eastAsiaTheme="minorEastAsia" w:hAnsiTheme="minorEastAsia"/>
          <w:kern w:val="0"/>
          <w:szCs w:val="21"/>
        </w:rPr>
      </w:pPr>
      <w:r w:rsidRPr="00194ED5">
        <w:rPr>
          <w:rFonts w:asciiTheme="minorEastAsia" w:eastAsiaTheme="minorEastAsia" w:hAnsiTheme="minorEastAsia" w:hint="eastAsia"/>
          <w:kern w:val="0"/>
          <w:szCs w:val="21"/>
        </w:rPr>
        <w:t>取得初级职称后从事本领域工作5年以上的技术人员可视同为中级职称技术人员；</w:t>
      </w:r>
    </w:p>
    <w:p w:rsidR="00194ED5" w:rsidRPr="00194ED5" w:rsidRDefault="00194ED5" w:rsidP="00194ED5">
      <w:pPr>
        <w:numPr>
          <w:ilvl w:val="0"/>
          <w:numId w:val="4"/>
        </w:numPr>
        <w:spacing w:line="240" w:lineRule="exact"/>
        <w:ind w:firstLineChars="200" w:firstLine="420"/>
        <w:jc w:val="left"/>
        <w:rPr>
          <w:rFonts w:asciiTheme="minorEastAsia" w:eastAsiaTheme="minorEastAsia" w:hAnsiTheme="minorEastAsia"/>
          <w:szCs w:val="21"/>
        </w:rPr>
      </w:pPr>
      <w:r w:rsidRPr="00194ED5">
        <w:rPr>
          <w:rFonts w:asciiTheme="minorEastAsia" w:eastAsiaTheme="minorEastAsia" w:hAnsiTheme="minorEastAsia" w:hint="eastAsia"/>
          <w:szCs w:val="21"/>
        </w:rPr>
        <w:t>按第2、3条规定确认的人数比例不得超过总人数的三分之一；</w:t>
      </w:r>
    </w:p>
    <w:p w:rsidR="00194ED5" w:rsidRPr="00194ED5" w:rsidRDefault="00194ED5" w:rsidP="00194ED5">
      <w:pPr>
        <w:numPr>
          <w:ilvl w:val="0"/>
          <w:numId w:val="4"/>
        </w:numPr>
        <w:spacing w:line="240" w:lineRule="exact"/>
        <w:ind w:firstLineChars="200" w:firstLine="420"/>
        <w:rPr>
          <w:rFonts w:asciiTheme="minorEastAsia" w:eastAsiaTheme="minorEastAsia" w:hAnsiTheme="minorEastAsia"/>
          <w:szCs w:val="21"/>
        </w:rPr>
      </w:pPr>
      <w:r w:rsidRPr="00194ED5">
        <w:rPr>
          <w:rFonts w:asciiTheme="minorEastAsia" w:eastAsiaTheme="minorEastAsia" w:hAnsiTheme="minorEastAsia"/>
          <w:szCs w:val="21"/>
        </w:rPr>
        <w:t>申请各类型甲级证书的必须有注册执业资格人员环境类相关专业及结构工程专业各1名；</w:t>
      </w:r>
    </w:p>
    <w:p w:rsidR="0096334A" w:rsidRPr="00194ED5" w:rsidRDefault="00194ED5" w:rsidP="00194ED5">
      <w:pPr>
        <w:numPr>
          <w:ilvl w:val="0"/>
          <w:numId w:val="4"/>
        </w:numPr>
        <w:spacing w:line="240" w:lineRule="exact"/>
        <w:ind w:firstLineChars="200" w:firstLine="420"/>
        <w:jc w:val="left"/>
        <w:rPr>
          <w:rFonts w:asciiTheme="minorEastAsia" w:eastAsiaTheme="minorEastAsia" w:hAnsiTheme="minorEastAsia"/>
          <w:bCs/>
          <w:sz w:val="28"/>
        </w:rPr>
      </w:pPr>
      <w:r w:rsidRPr="00194ED5">
        <w:rPr>
          <w:rFonts w:asciiTheme="minorEastAsia" w:eastAsiaTheme="minorEastAsia" w:hAnsiTheme="minorEastAsia"/>
          <w:szCs w:val="21"/>
        </w:rPr>
        <w:t>技术人员须提供能证明其设计能力的实际工作年限和主要设计业绩</w:t>
      </w:r>
      <w:r w:rsidRPr="00194ED5">
        <w:rPr>
          <w:rFonts w:asciiTheme="minorEastAsia" w:eastAsiaTheme="minorEastAsia" w:hAnsiTheme="minorEastAsia" w:hint="eastAsia"/>
          <w:szCs w:val="21"/>
        </w:rPr>
        <w:t>。</w:t>
      </w:r>
      <w:bookmarkStart w:id="0" w:name="_GoBack"/>
      <w:bookmarkEnd w:id="0"/>
    </w:p>
    <w:sectPr w:rsidR="0096334A" w:rsidRPr="00194E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ED5">
    <w:pPr>
      <w:pStyle w:val="a3"/>
      <w:tabs>
        <w:tab w:val="clear" w:pos="4153"/>
        <w:tab w:val="center" w:pos="4422"/>
      </w:tabs>
    </w:pPr>
    <w:r>
      <w:rPr>
        <w:noProof/>
      </w:rPr>
      <mc:AlternateContent>
        <mc:Choice Requires="wps">
          <w:drawing>
            <wp:anchor distT="0" distB="0" distL="114300" distR="114300" simplePos="0" relativeHeight="251659264" behindDoc="0" locked="0" layoutInCell="1" allowOverlap="1" wp14:anchorId="283A1E05" wp14:editId="589E5DA3">
              <wp:simplePos x="0" y="0"/>
              <wp:positionH relativeFrom="margin">
                <wp:align>center</wp:align>
              </wp:positionH>
              <wp:positionV relativeFrom="paragraph">
                <wp:posOffset>0</wp:posOffset>
              </wp:positionV>
              <wp:extent cx="4006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000000" w:rsidRDefault="00194ED5">
                          <w:pPr>
                            <w:pStyle w:val="a3"/>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1.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" filled="f" stroked="f" strokeweight="1.25pt">
              <v:textbox style="mso-fit-shape-to-text:t" inset="0,0,0,0">
                <w:txbxContent>
                  <w:p w:rsidR="00000000" w:rsidRDefault="00194ED5">
                    <w:pPr>
                      <w:pStyle w:val="a3"/>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chineseCounting"/>
      <w:suff w:val="space"/>
      <w:lvlText w:val="第%1条"/>
      <w:lvlJc w:val="left"/>
      <w:rPr>
        <w:rFonts w:hint="eastAsia"/>
        <w:b/>
      </w:rPr>
    </w:lvl>
  </w:abstractNum>
  <w:abstractNum w:abstractNumId="1">
    <w:nsid w:val="0000001E"/>
    <w:multiLevelType w:val="singleLevel"/>
    <w:tmpl w:val="0000001E"/>
    <w:lvl w:ilvl="0">
      <w:start w:val="2"/>
      <w:numFmt w:val="chineseCounting"/>
      <w:suff w:val="nothing"/>
      <w:lvlText w:val="（%1）"/>
      <w:lvlJc w:val="left"/>
    </w:lvl>
  </w:abstractNum>
  <w:abstractNum w:abstractNumId="2">
    <w:nsid w:val="553E359C"/>
    <w:multiLevelType w:val="singleLevel"/>
    <w:tmpl w:val="7C704BAE"/>
    <w:lvl w:ilvl="0">
      <w:start w:val="1"/>
      <w:numFmt w:val="decimal"/>
      <w:suff w:val="nothing"/>
      <w:lvlText w:val="%1．"/>
      <w:lvlJc w:val="left"/>
      <w:pPr>
        <w:ind w:left="0" w:firstLine="400"/>
      </w:pPr>
      <w:rPr>
        <w:rFonts w:hint="default"/>
        <w:sz w:val="21"/>
        <w:szCs w:val="21"/>
      </w:rPr>
    </w:lvl>
  </w:abstractNum>
  <w:abstractNum w:abstractNumId="3">
    <w:nsid w:val="554831B5"/>
    <w:multiLevelType w:val="singleLevel"/>
    <w:tmpl w:val="554831B5"/>
    <w:lvl w:ilvl="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4C"/>
    <w:rsid w:val="00194ED5"/>
    <w:rsid w:val="0096334A"/>
    <w:rsid w:val="00AD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4C"/>
    <w:pPr>
      <w:widowControl w:val="0"/>
      <w:jc w:val="both"/>
    </w:pPr>
    <w:rPr>
      <w:rFonts w:ascii="Times New Roman" w:eastAsia="宋体" w:hAnsi="Times New Roman" w:cs="Times New Roman"/>
      <w:szCs w:val="24"/>
    </w:rPr>
  </w:style>
  <w:style w:type="paragraph" w:styleId="4">
    <w:name w:val="heading 4"/>
    <w:basedOn w:val="a"/>
    <w:next w:val="a"/>
    <w:link w:val="4Char"/>
    <w:uiPriority w:val="9"/>
    <w:semiHidden/>
    <w:unhideWhenUsed/>
    <w:qFormat/>
    <w:rsid w:val="00AD694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标题4"/>
    <w:basedOn w:val="4"/>
    <w:rsid w:val="00AD694C"/>
    <w:pPr>
      <w:spacing w:line="372" w:lineRule="auto"/>
    </w:pPr>
    <w:rPr>
      <w:rFonts w:ascii="Arial" w:eastAsia="黑体" w:hAnsi="Arial" w:cs="Times New Roman"/>
      <w:bCs w:val="0"/>
      <w:szCs w:val="24"/>
    </w:rPr>
  </w:style>
  <w:style w:type="character" w:customStyle="1" w:styleId="4Char">
    <w:name w:val="标题 4 Char"/>
    <w:basedOn w:val="a0"/>
    <w:link w:val="4"/>
    <w:uiPriority w:val="9"/>
    <w:semiHidden/>
    <w:rsid w:val="00AD694C"/>
    <w:rPr>
      <w:rFonts w:asciiTheme="majorHAnsi" w:eastAsiaTheme="majorEastAsia" w:hAnsiTheme="majorHAnsi" w:cstheme="majorBidi"/>
      <w:b/>
      <w:bCs/>
      <w:sz w:val="28"/>
      <w:szCs w:val="28"/>
    </w:rPr>
  </w:style>
  <w:style w:type="paragraph" w:styleId="a3">
    <w:name w:val="footer"/>
    <w:basedOn w:val="a"/>
    <w:link w:val="Char"/>
    <w:rsid w:val="00194ED5"/>
    <w:pPr>
      <w:tabs>
        <w:tab w:val="center" w:pos="4153"/>
        <w:tab w:val="right" w:pos="8306"/>
      </w:tabs>
      <w:snapToGrid w:val="0"/>
      <w:jc w:val="left"/>
    </w:pPr>
    <w:rPr>
      <w:sz w:val="18"/>
    </w:rPr>
  </w:style>
  <w:style w:type="character" w:customStyle="1" w:styleId="Char">
    <w:name w:val="页脚 Char"/>
    <w:basedOn w:val="a0"/>
    <w:link w:val="a3"/>
    <w:rsid w:val="00194ED5"/>
    <w:rPr>
      <w:rFonts w:ascii="Times New Roman" w:eastAsia="宋体"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4C"/>
    <w:pPr>
      <w:widowControl w:val="0"/>
      <w:jc w:val="both"/>
    </w:pPr>
    <w:rPr>
      <w:rFonts w:ascii="Times New Roman" w:eastAsia="宋体" w:hAnsi="Times New Roman" w:cs="Times New Roman"/>
      <w:szCs w:val="24"/>
    </w:rPr>
  </w:style>
  <w:style w:type="paragraph" w:styleId="4">
    <w:name w:val="heading 4"/>
    <w:basedOn w:val="a"/>
    <w:next w:val="a"/>
    <w:link w:val="4Char"/>
    <w:uiPriority w:val="9"/>
    <w:semiHidden/>
    <w:unhideWhenUsed/>
    <w:qFormat/>
    <w:rsid w:val="00AD694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标题4"/>
    <w:basedOn w:val="4"/>
    <w:rsid w:val="00AD694C"/>
    <w:pPr>
      <w:spacing w:line="372" w:lineRule="auto"/>
    </w:pPr>
    <w:rPr>
      <w:rFonts w:ascii="Arial" w:eastAsia="黑体" w:hAnsi="Arial" w:cs="Times New Roman"/>
      <w:bCs w:val="0"/>
      <w:szCs w:val="24"/>
    </w:rPr>
  </w:style>
  <w:style w:type="character" w:customStyle="1" w:styleId="4Char">
    <w:name w:val="标题 4 Char"/>
    <w:basedOn w:val="a0"/>
    <w:link w:val="4"/>
    <w:uiPriority w:val="9"/>
    <w:semiHidden/>
    <w:rsid w:val="00AD694C"/>
    <w:rPr>
      <w:rFonts w:asciiTheme="majorHAnsi" w:eastAsiaTheme="majorEastAsia" w:hAnsiTheme="majorHAnsi" w:cstheme="majorBidi"/>
      <w:b/>
      <w:bCs/>
      <w:sz w:val="28"/>
      <w:szCs w:val="28"/>
    </w:rPr>
  </w:style>
  <w:style w:type="paragraph" w:styleId="a3">
    <w:name w:val="footer"/>
    <w:basedOn w:val="a"/>
    <w:link w:val="Char"/>
    <w:rsid w:val="00194ED5"/>
    <w:pPr>
      <w:tabs>
        <w:tab w:val="center" w:pos="4153"/>
        <w:tab w:val="right" w:pos="8306"/>
      </w:tabs>
      <w:snapToGrid w:val="0"/>
      <w:jc w:val="left"/>
    </w:pPr>
    <w:rPr>
      <w:sz w:val="18"/>
    </w:rPr>
  </w:style>
  <w:style w:type="character" w:customStyle="1" w:styleId="Char">
    <w:name w:val="页脚 Char"/>
    <w:basedOn w:val="a0"/>
    <w:link w:val="a3"/>
    <w:rsid w:val="00194ED5"/>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Company>Microsoft</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CZ</cp:lastModifiedBy>
  <cp:revision>2</cp:revision>
  <dcterms:created xsi:type="dcterms:W3CDTF">2019-12-06T07:47:00Z</dcterms:created>
  <dcterms:modified xsi:type="dcterms:W3CDTF">2019-12-06T07:47:00Z</dcterms:modified>
</cp:coreProperties>
</file>